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C2" w:rsidRPr="00B87273" w:rsidRDefault="004E78C2" w:rsidP="00B8727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7273">
        <w:rPr>
          <w:rFonts w:ascii="Times New Roman" w:hAnsi="Times New Roman"/>
          <w:b/>
          <w:sz w:val="28"/>
          <w:szCs w:val="28"/>
          <w:lang w:val="ro-RO"/>
        </w:rPr>
        <w:t xml:space="preserve">Titlul mapei / dosarului: </w:t>
      </w:r>
      <w:hyperlink r:id="rId7" w:tgtFrame="_blank" w:history="1">
        <w:r w:rsidR="00B87273" w:rsidRPr="00B87273">
          <w:rPr>
            <w:rFonts w:ascii="Times New Roman" w:hAnsi="Times New Roman"/>
            <w:sz w:val="28"/>
            <w:szCs w:val="28"/>
            <w:lang w:val="ro-RO"/>
          </w:rPr>
          <w:t>AEIPC 1976 caiet expeditia etnografica. Mageru L. Nunta. digit.</w:t>
        </w:r>
      </w:hyperlink>
    </w:p>
    <w:p w:rsidR="00B87273" w:rsidRDefault="00B87273" w:rsidP="00B87273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87273" w:rsidRDefault="004E78C2" w:rsidP="00B87273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87273">
        <w:rPr>
          <w:rFonts w:ascii="Times New Roman" w:hAnsi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B87273" w:rsidRDefault="00B87273" w:rsidP="00B8727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s. Codreanca, raionul</w:t>
      </w:r>
      <w:r w:rsidR="00303985" w:rsidRPr="00B87273">
        <w:rPr>
          <w:rFonts w:ascii="Times New Roman" w:hAnsi="Times New Roman"/>
          <w:sz w:val="28"/>
          <w:szCs w:val="28"/>
          <w:lang w:val="ro-RO"/>
        </w:rPr>
        <w:t xml:space="preserve"> Strășeni (p.1-9); </w:t>
      </w:r>
    </w:p>
    <w:p w:rsidR="004E78C2" w:rsidRDefault="00B87273" w:rsidP="00B8727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s. Rublenița, raionul</w:t>
      </w:r>
      <w:r w:rsidR="00303985" w:rsidRPr="00B87273">
        <w:rPr>
          <w:rFonts w:ascii="Times New Roman" w:hAnsi="Times New Roman"/>
          <w:sz w:val="28"/>
          <w:szCs w:val="28"/>
          <w:lang w:val="ro-RO"/>
        </w:rPr>
        <w:t xml:space="preserve"> Soroca (</w:t>
      </w:r>
      <w:r w:rsidR="00CD6C78" w:rsidRPr="00B87273">
        <w:rPr>
          <w:rFonts w:ascii="Times New Roman" w:hAnsi="Times New Roman"/>
          <w:sz w:val="28"/>
          <w:szCs w:val="28"/>
          <w:lang w:val="ro-RO"/>
        </w:rPr>
        <w:t>p.10-13</w:t>
      </w:r>
      <w:r w:rsidR="00303985" w:rsidRPr="00B87273">
        <w:rPr>
          <w:rFonts w:ascii="Times New Roman" w:hAnsi="Times New Roman"/>
          <w:sz w:val="28"/>
          <w:szCs w:val="28"/>
          <w:lang w:val="ro-RO"/>
        </w:rPr>
        <w:t>)</w:t>
      </w:r>
    </w:p>
    <w:p w:rsidR="00B87273" w:rsidRDefault="00B87273" w:rsidP="00B87273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87273" w:rsidRPr="00B87273" w:rsidRDefault="00B87273" w:rsidP="00B8727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7273">
        <w:rPr>
          <w:rFonts w:ascii="Times New Roman" w:hAnsi="Times New Roman"/>
          <w:b/>
          <w:sz w:val="28"/>
          <w:szCs w:val="28"/>
          <w:lang w:val="ro-RO"/>
        </w:rPr>
        <w:t>Colector:</w:t>
      </w:r>
      <w:r>
        <w:rPr>
          <w:rFonts w:ascii="Times New Roman" w:hAnsi="Times New Roman"/>
          <w:sz w:val="28"/>
          <w:szCs w:val="28"/>
          <w:lang w:val="ro-RO"/>
        </w:rPr>
        <w:t xml:space="preserve"> MAGERU L.</w:t>
      </w:r>
      <w:r w:rsidRPr="00B87273">
        <w:rPr>
          <w:rFonts w:ascii="Times New Roman" w:hAnsi="Times New Roman"/>
          <w:sz w:val="28"/>
          <w:szCs w:val="28"/>
          <w:lang w:val="ro-RO"/>
        </w:rPr>
        <w:t>, studentă</w:t>
      </w:r>
    </w:p>
    <w:p w:rsidR="00B87273" w:rsidRPr="00B87273" w:rsidRDefault="00B87273" w:rsidP="00B87273">
      <w:pPr>
        <w:pStyle w:val="a9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B87273" w:rsidRPr="00B87273" w:rsidRDefault="00B87273" w:rsidP="00B8727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7273">
        <w:rPr>
          <w:rFonts w:ascii="Times New Roman" w:hAnsi="Times New Roman"/>
          <w:b/>
          <w:sz w:val="28"/>
          <w:szCs w:val="28"/>
          <w:lang w:val="ro-RO"/>
        </w:rPr>
        <w:t>Metadator:</w:t>
      </w:r>
      <w:r w:rsidRPr="00B87273">
        <w:rPr>
          <w:rFonts w:ascii="Times New Roman" w:hAnsi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B87273" w:rsidRPr="00B87273" w:rsidRDefault="00B87273" w:rsidP="00B8727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87273" w:rsidRPr="00B87273" w:rsidRDefault="00B87273" w:rsidP="00B8727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7273">
        <w:rPr>
          <w:rFonts w:ascii="Times New Roman" w:hAnsi="Times New Roman"/>
          <w:b/>
          <w:sz w:val="28"/>
          <w:szCs w:val="28"/>
          <w:lang w:val="ro-RO"/>
        </w:rPr>
        <w:t>Anul de colectare a materialelor</w:t>
      </w:r>
      <w:r>
        <w:rPr>
          <w:rFonts w:ascii="Times New Roman" w:hAnsi="Times New Roman"/>
          <w:sz w:val="28"/>
          <w:szCs w:val="28"/>
          <w:lang w:val="ro-RO"/>
        </w:rPr>
        <w:t>: 1979</w:t>
      </w:r>
    </w:p>
    <w:p w:rsidR="00B87273" w:rsidRPr="00B87273" w:rsidRDefault="00B87273" w:rsidP="00B8727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87273" w:rsidRPr="00B87273" w:rsidRDefault="00B87273" w:rsidP="00B8727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87273">
        <w:rPr>
          <w:rFonts w:ascii="Times New Roman" w:hAnsi="Times New Roman"/>
          <w:b/>
          <w:sz w:val="28"/>
          <w:szCs w:val="28"/>
          <w:lang w:val="ro-RO"/>
        </w:rPr>
        <w:t>Tema: I. OBICEIURI DE FAMILIE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</w:p>
    <w:p w:rsidR="00B87273" w:rsidRDefault="002E62D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sz w:val="28"/>
          <w:szCs w:val="28"/>
          <w:lang w:val="ro-RO"/>
        </w:rPr>
        <w:t>Teme și subt</w:t>
      </w:r>
      <w:r w:rsidR="00605FE7"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eme: </w:t>
      </w:r>
      <w:r w:rsidR="00B87273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I. </w:t>
      </w:r>
      <w:r w:rsidR="00605FE7"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>Obiceiuri de familie</w:t>
      </w:r>
      <w:r w:rsidR="007A7573"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>. Nunta</w:t>
      </w:r>
      <w:r w:rsidR="00605FE7"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 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s. Codreanca, r. Strășeni (p.1-9)</w:t>
      </w:r>
    </w:p>
    <w:p w:rsidR="00B87273" w:rsidRDefault="00B872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>I. Obiceiuri de familie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I.1. </w:t>
      </w:r>
      <w:r w:rsidRPr="00B87273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Obiceiuri de naştere 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I.1.1. Obiceiuri prenatale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I.1.2. Obiceiuri din timpul nașterii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I.1.3. Obiceiuri postnatale 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I.2. </w:t>
      </w:r>
      <w:r w:rsidRPr="00B87273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Obiceiuri de nuntă 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I.2.1. Obiceiuri prenupțiale</w:t>
      </w:r>
      <w:r w:rsidR="00B87273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B87273">
        <w:rPr>
          <w:rFonts w:ascii="Times New Roman" w:eastAsiaTheme="minorHAnsi" w:hAnsi="Times New Roman"/>
          <w:sz w:val="28"/>
          <w:szCs w:val="28"/>
          <w:lang w:val="ro-RO"/>
        </w:rPr>
        <w:t>(p.2-3,4 )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I.2.2. Obiceiuri din timpul nunții</w:t>
      </w:r>
      <w:r w:rsidR="007A7573"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 (p.4, 7, 8-9</w:t>
      </w:r>
      <w:r w:rsidRPr="00B87273">
        <w:rPr>
          <w:rFonts w:ascii="Times New Roman" w:eastAsiaTheme="minorHAnsi" w:hAnsi="Times New Roman"/>
          <w:sz w:val="28"/>
          <w:szCs w:val="28"/>
          <w:lang w:val="ro-RO"/>
        </w:rPr>
        <w:t>)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I.2.3. Obiceiuri postnupțiale</w:t>
      </w:r>
      <w:r w:rsidR="007A7573"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 (p.7)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I.2.4. Conăcărie (p.5-6)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I.3. </w:t>
      </w:r>
      <w:r w:rsidRPr="00B87273">
        <w:rPr>
          <w:rFonts w:ascii="Times New Roman" w:eastAsiaTheme="minorHAnsi" w:hAnsi="Times New Roman"/>
          <w:i/>
          <w:sz w:val="28"/>
          <w:szCs w:val="28"/>
          <w:lang w:val="ro-RO"/>
        </w:rPr>
        <w:t>Obiceiuri de înmormântare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I.3.1.1. Obiceiuri de pregătire pentru moarte</w:t>
      </w:r>
    </w:p>
    <w:p w:rsidR="00605FE7" w:rsidRPr="00B87273" w:rsidRDefault="00605FE7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I.3.1.2. Credințe despre semene prevestitoare ale morți</w:t>
      </w:r>
    </w:p>
    <w:p w:rsidR="00605FE7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lastRenderedPageBreak/>
        <w:t>Informatori: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Cocier Serghei F. 64 ani, 4 clase;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Cocier Agafia Vas., 94 ani, 3 clase;</w:t>
      </w:r>
      <w:bookmarkStart w:id="0" w:name="_GoBack"/>
      <w:bookmarkEnd w:id="0"/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Erhan Maria Step., 89 ani, fără studii;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Cotelea Stepan Grig., 80 ani, 4 clase;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Ciobanu Maria Paras.,78 ani, fara studii;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Jian Evdochia Sem., 70 ani, fară studii;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Odobescu Ana Iv., 66 ani, 1 clasă;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Sandu Elena Iv., 24 ani, 10 clase;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Guzun Maria G., 22 ani, 10 clase;</w:t>
      </w:r>
    </w:p>
    <w:p w:rsidR="007A75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Paladii Maria Vas., 20 ani.</w:t>
      </w:r>
    </w:p>
    <w:p w:rsidR="00B87273" w:rsidRPr="00B87273" w:rsidRDefault="00B872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</w:p>
    <w:p w:rsidR="00B87273" w:rsidRDefault="002E62D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sz w:val="28"/>
          <w:szCs w:val="28"/>
          <w:lang w:val="ro-RO"/>
        </w:rPr>
        <w:t>Teme și subt</w:t>
      </w:r>
      <w:r w:rsidR="007A7573"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eme: Obiceiuri de familie. Nunta 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s. Rublenița, r. Soroca (p.10-13)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>I. Obiceiuri de familie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I.1. </w:t>
      </w:r>
      <w:r w:rsidRPr="00B87273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Obiceiuri de naştere 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I.1.1. Obiceiuri prenatale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I.1.2. Obiceiuri din timpul nașterii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I.1.3. Obiceiuri postnatale 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I.2. </w:t>
      </w:r>
      <w:r w:rsidRPr="00B87273">
        <w:rPr>
          <w:rFonts w:ascii="Times New Roman" w:eastAsiaTheme="minorHAnsi" w:hAnsi="Times New Roman"/>
          <w:i/>
          <w:sz w:val="28"/>
          <w:szCs w:val="28"/>
          <w:lang w:val="ro-RO"/>
        </w:rPr>
        <w:t xml:space="preserve">Obiceiuri de nuntă 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I.2.1. Obiceiuri prenupțiale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I.2.2. Obiceiuri din timpul nunții (p.10-11)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I.2.3. Obiceiuri postnupțiale (</w:t>
      </w:r>
      <w:r w:rsidR="00CD6C78" w:rsidRPr="00B87273">
        <w:rPr>
          <w:rFonts w:ascii="Times New Roman" w:eastAsiaTheme="minorHAnsi" w:hAnsi="Times New Roman"/>
          <w:sz w:val="28"/>
          <w:szCs w:val="28"/>
          <w:lang w:val="ro-RO"/>
        </w:rPr>
        <w:t>p.13</w:t>
      </w:r>
      <w:r w:rsidRPr="00B87273">
        <w:rPr>
          <w:rFonts w:ascii="Times New Roman" w:eastAsiaTheme="minorHAnsi" w:hAnsi="Times New Roman"/>
          <w:sz w:val="28"/>
          <w:szCs w:val="28"/>
          <w:lang w:val="ro-RO"/>
        </w:rPr>
        <w:t>)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I.2.4. Conăcărie 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I.3. </w:t>
      </w:r>
      <w:r w:rsidRPr="00B87273">
        <w:rPr>
          <w:rFonts w:ascii="Times New Roman" w:eastAsiaTheme="minorHAnsi" w:hAnsi="Times New Roman"/>
          <w:i/>
          <w:sz w:val="28"/>
          <w:szCs w:val="28"/>
          <w:lang w:val="ro-RO"/>
        </w:rPr>
        <w:t>Obiceiuri de înmormântare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I.3.1.1. Obiceiuri de pregătire pentru moarte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I.3.1.2. Credințe despre semene prevestitoare ale morți</w:t>
      </w:r>
    </w:p>
    <w:p w:rsidR="007A7573" w:rsidRPr="00B87273" w:rsidRDefault="007A75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b/>
          <w:sz w:val="28"/>
          <w:szCs w:val="28"/>
          <w:lang w:val="ro-RO"/>
        </w:rPr>
        <w:t>Informatori:</w:t>
      </w:r>
    </w:p>
    <w:p w:rsidR="00CD6C78" w:rsidRPr="00B87273" w:rsidRDefault="00B872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Catan Dmitrii S</w:t>
      </w:r>
      <w:r w:rsidR="00CD6C78" w:rsidRPr="00B87273">
        <w:rPr>
          <w:rFonts w:ascii="Times New Roman" w:eastAsiaTheme="minorHAnsi" w:hAnsi="Times New Roman"/>
          <w:sz w:val="28"/>
          <w:szCs w:val="28"/>
          <w:lang w:val="ro-RO"/>
        </w:rPr>
        <w:t>amuilovici;</w:t>
      </w:r>
    </w:p>
    <w:p w:rsidR="00CD6C78" w:rsidRPr="00B87273" w:rsidRDefault="00B87273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Ursachi Maria Gh</w:t>
      </w:r>
      <w:r w:rsidR="00CD6C78" w:rsidRPr="00B87273">
        <w:rPr>
          <w:rFonts w:ascii="Times New Roman" w:eastAsiaTheme="minorHAnsi" w:hAnsi="Times New Roman"/>
          <w:sz w:val="28"/>
          <w:szCs w:val="28"/>
          <w:lang w:val="ro-RO"/>
        </w:rPr>
        <w:t>., 67 ani, 4 clase;</w:t>
      </w:r>
    </w:p>
    <w:p w:rsidR="00CD6C78" w:rsidRPr="00B87273" w:rsidRDefault="00CD6C7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lastRenderedPageBreak/>
        <w:t>Catan Maria Radionovna 33 ani, 5 clase;</w:t>
      </w:r>
    </w:p>
    <w:p w:rsidR="00CD6C78" w:rsidRPr="00B87273" w:rsidRDefault="00CD6C7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Catan Ana Vas., 60 ani, fără studii;</w:t>
      </w:r>
    </w:p>
    <w:p w:rsidR="00CD6C78" w:rsidRPr="00B87273" w:rsidRDefault="00CD6C7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Cojocari Evghenia Anor</w:t>
      </w:r>
      <w:r w:rsidR="00B87273">
        <w:rPr>
          <w:rFonts w:ascii="Times New Roman" w:eastAsiaTheme="minorHAnsi" w:hAnsi="Times New Roman"/>
          <w:sz w:val="28"/>
          <w:szCs w:val="28"/>
          <w:lang w:val="ro-RO"/>
        </w:rPr>
        <w:t>.,</w:t>
      </w:r>
      <w:r w:rsidRPr="00B87273">
        <w:rPr>
          <w:rFonts w:ascii="Times New Roman" w:eastAsiaTheme="minorHAnsi" w:hAnsi="Times New Roman"/>
          <w:sz w:val="28"/>
          <w:szCs w:val="28"/>
          <w:lang w:val="ro-RO"/>
        </w:rPr>
        <w:t xml:space="preserve"> 78 ani, fără studii;</w:t>
      </w:r>
    </w:p>
    <w:p w:rsidR="00CD6C78" w:rsidRPr="00B87273" w:rsidRDefault="00CD6C7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Catan Parascovia Iv., 65 ani, 7 clase;</w:t>
      </w:r>
    </w:p>
    <w:p w:rsidR="00CD6C78" w:rsidRPr="00B87273" w:rsidRDefault="00CD6C78" w:rsidP="00B87273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B87273">
        <w:rPr>
          <w:rFonts w:ascii="Times New Roman" w:eastAsiaTheme="minorHAnsi" w:hAnsi="Times New Roman"/>
          <w:sz w:val="28"/>
          <w:szCs w:val="28"/>
          <w:lang w:val="ro-RO"/>
        </w:rPr>
        <w:t>Chiroșca Efimia Vl., 23 ani, studii medii de specialitate.</w:t>
      </w:r>
    </w:p>
    <w:p w:rsidR="00AC50AB" w:rsidRPr="00B87273" w:rsidRDefault="00AC50AB" w:rsidP="00B87273">
      <w:pPr>
        <w:pStyle w:val="a9"/>
        <w:spacing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sectPr w:rsidR="00AC50AB" w:rsidRPr="00B87273" w:rsidSect="00E241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67" w:rsidRDefault="00336467" w:rsidP="00CD6C78">
      <w:pPr>
        <w:spacing w:after="0" w:line="240" w:lineRule="auto"/>
      </w:pPr>
      <w:r>
        <w:separator/>
      </w:r>
    </w:p>
  </w:endnote>
  <w:endnote w:type="continuationSeparator" w:id="0">
    <w:p w:rsidR="00336467" w:rsidRDefault="00336467" w:rsidP="00CD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157683"/>
      <w:docPartObj>
        <w:docPartGallery w:val="Page Numbers (Bottom of Page)"/>
        <w:docPartUnique/>
      </w:docPartObj>
    </w:sdtPr>
    <w:sdtContent>
      <w:p w:rsidR="00CD6C78" w:rsidRDefault="00EC1440">
        <w:pPr>
          <w:pStyle w:val="a6"/>
          <w:jc w:val="right"/>
        </w:pPr>
        <w:r>
          <w:fldChar w:fldCharType="begin"/>
        </w:r>
        <w:r w:rsidR="00CD6C78">
          <w:instrText>PAGE   \* MERGEFORMAT</w:instrText>
        </w:r>
        <w:r>
          <w:fldChar w:fldCharType="separate"/>
        </w:r>
        <w:r w:rsidR="002E62D8">
          <w:rPr>
            <w:noProof/>
          </w:rPr>
          <w:t>3</w:t>
        </w:r>
        <w:r>
          <w:fldChar w:fldCharType="end"/>
        </w:r>
      </w:p>
    </w:sdtContent>
  </w:sdt>
  <w:p w:rsidR="00CD6C78" w:rsidRDefault="00CD6C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67" w:rsidRDefault="00336467" w:rsidP="00CD6C78">
      <w:pPr>
        <w:spacing w:after="0" w:line="240" w:lineRule="auto"/>
      </w:pPr>
      <w:r>
        <w:separator/>
      </w:r>
    </w:p>
  </w:footnote>
  <w:footnote w:type="continuationSeparator" w:id="0">
    <w:p w:rsidR="00336467" w:rsidRDefault="00336467" w:rsidP="00CD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0D5"/>
    <w:multiLevelType w:val="hybridMultilevel"/>
    <w:tmpl w:val="AC94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F59"/>
    <w:multiLevelType w:val="hybridMultilevel"/>
    <w:tmpl w:val="BD4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4B"/>
    <w:rsid w:val="002828EF"/>
    <w:rsid w:val="002E62D8"/>
    <w:rsid w:val="002E7B43"/>
    <w:rsid w:val="00303985"/>
    <w:rsid w:val="00336467"/>
    <w:rsid w:val="004E78C2"/>
    <w:rsid w:val="00560596"/>
    <w:rsid w:val="00605FE7"/>
    <w:rsid w:val="0063174B"/>
    <w:rsid w:val="007A7573"/>
    <w:rsid w:val="00AC50AB"/>
    <w:rsid w:val="00B87273"/>
    <w:rsid w:val="00CD6C78"/>
    <w:rsid w:val="00E2417A"/>
    <w:rsid w:val="00EC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C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C7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B87273"/>
    <w:rPr>
      <w:color w:val="0000FF"/>
      <w:u w:val="single"/>
    </w:rPr>
  </w:style>
  <w:style w:type="paragraph" w:styleId="a9">
    <w:name w:val="No Spacing"/>
    <w:uiPriority w:val="1"/>
    <w:qFormat/>
    <w:rsid w:val="00B872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54.%20AEIPC%201976%20caiet%20expeditia%20etnografica%20Mageru%20L.%20Nunta.%20digit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2023-03-01T14:36:00Z</dcterms:created>
  <dcterms:modified xsi:type="dcterms:W3CDTF">2023-03-01T15:47:00Z</dcterms:modified>
</cp:coreProperties>
</file>