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D6612F" w:rsidRPr="00D6612F">
        <w:rPr>
          <w:rFonts w:ascii="Times New Roman" w:hAnsi="Times New Roman" w:cs="Times New Roman"/>
          <w:sz w:val="28"/>
          <w:szCs w:val="28"/>
          <w:lang w:val="ro-RO"/>
        </w:rPr>
        <w:t>24. AEIPC 1986 zilnic practica etnografice Furculita R. Tesutul covoarelor. digit.pdf</w:t>
      </w:r>
      <w:r w:rsidR="00D6612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D6612F" w:rsidRDefault="00D6612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56259A" w:rsidRP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Dereneu, raionul Călărași (p. 1-18) </w:t>
      </w:r>
    </w:p>
    <w:p w:rsid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1986</w:t>
      </w:r>
    </w:p>
    <w:p w:rsid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FA0B6F">
        <w:rPr>
          <w:rFonts w:ascii="Times New Roman" w:hAnsi="Times New Roman" w:cs="Times New Roman"/>
          <w:b/>
          <w:sz w:val="28"/>
          <w:szCs w:val="28"/>
          <w:lang w:val="ro-RO"/>
        </w:rPr>
        <w:t>MEȘTEȘUGURI TRADIȚIONALE</w:t>
      </w:r>
    </w:p>
    <w:p w:rsid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3870" w:rsidRPr="00FA0B6F" w:rsidRDefault="006E0137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56259A" w:rsidRPr="00FA0B6F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A3870" w:rsidRPr="00FA0B6F">
        <w:rPr>
          <w:rFonts w:ascii="Times New Roman" w:hAnsi="Times New Roman" w:cs="Times New Roman"/>
          <w:b/>
          <w:sz w:val="28"/>
          <w:szCs w:val="28"/>
          <w:lang w:val="ro-RO"/>
        </w:rPr>
        <w:t>VIII</w:t>
      </w:r>
      <w:r w:rsidR="0056259A"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6A3870" w:rsidRPr="00FA0B6F">
        <w:rPr>
          <w:rFonts w:ascii="Times New Roman" w:hAnsi="Times New Roman" w:cs="Times New Roman"/>
          <w:b/>
          <w:sz w:val="28"/>
          <w:szCs w:val="28"/>
          <w:lang w:val="ro-RO"/>
        </w:rPr>
        <w:t>Meşteşuguri tradiţionale</w:t>
      </w:r>
      <w:r w:rsidR="006A3870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din satul Dereneu, raionul Călărași (p. 1-18)</w:t>
      </w:r>
    </w:p>
    <w:p w:rsid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0B6F" w:rsidRP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 Uneltele și obiectele pentru țesut covoare (p. 6-7)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VIII.2.1.1. Materia primă (p. 3-7)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VIII.2.1.2. Procesul de muncă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VIII.2.1.3. Ornamentul/ uzorul covoarelor (p. 4)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VIII.2.1.3.1. Model de uzor (p. 7)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VIII.2.1.4. Culorile covoarelor (p. 4)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VIII.2.1.4.1. Coloranți pentru covoare (p. 5)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 (p. 5)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VIII.2.2. Lăicere (p. 9-10)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VIII.2.2.1. Lăicerele în vrâste (p. 10)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VIII.2.2.2. Lăicerele încostișet (p. 10)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VIII.2.3. Țoluri (p. 10)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VIII.2.4. Păretare (p. 10-11)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VIII.2.4.1. Păretare macat (p. 11)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VIII.2.4.2. Păretare cadrel (p. 11)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VIII.2.5. Pologuri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VIII.2.7. Cergi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VIII.2.8. Rumbă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VIII.2.9. Zolnice (p. 13-14)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VIII.2.10. Șervete/ prosoape (p. 14)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VIII.2.10.1. Ornamente de șervete/ prosoape </w:t>
      </w:r>
    </w:p>
    <w:p w:rsidR="0079177B" w:rsidRPr="00FA0B6F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VIII.2.10.2. Horboțica </w:t>
      </w:r>
    </w:p>
    <w:p w:rsidR="0079177B" w:rsidRDefault="0079177B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VIII.2.11. Saci </w:t>
      </w:r>
    </w:p>
    <w:p w:rsidR="00FA0B6F" w:rsidRPr="00FA0B6F" w:rsidRDefault="00FA0B6F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12F" w:rsidRPr="00D6612F" w:rsidRDefault="0056259A" w:rsidP="00D661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FA0B6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Furculiță R.E., studentă</w:t>
      </w:r>
      <w:r w:rsidR="00FA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612F" w:rsidRPr="00D6612F">
        <w:rPr>
          <w:rFonts w:ascii="Times New Roman" w:hAnsi="Times New Roman" w:cs="Times New Roman"/>
          <w:sz w:val="28"/>
          <w:szCs w:val="28"/>
          <w:lang w:val="ro-RO"/>
        </w:rPr>
        <w:t>la facultatea de istorie a Universității de S</w:t>
      </w:r>
      <w:r w:rsidR="00D6612F">
        <w:rPr>
          <w:rFonts w:ascii="Times New Roman" w:hAnsi="Times New Roman" w:cs="Times New Roman"/>
          <w:sz w:val="28"/>
          <w:szCs w:val="28"/>
          <w:lang w:val="ro-RO"/>
        </w:rPr>
        <w:t xml:space="preserve">tat din Chișinău „V. I. Lenin” </w:t>
      </w:r>
      <w:r w:rsidR="00D6612F" w:rsidRPr="00D6612F">
        <w:rPr>
          <w:rFonts w:ascii="Times New Roman" w:hAnsi="Times New Roman" w:cs="Times New Roman"/>
          <w:sz w:val="28"/>
          <w:szCs w:val="28"/>
          <w:lang w:val="ro-RO"/>
        </w:rPr>
        <w:t>(p. 1).</w:t>
      </w:r>
      <w:bookmarkStart w:id="0" w:name="_GoBack"/>
      <w:bookmarkEnd w:id="0"/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(p.23-24)</w:t>
      </w: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aluța Maria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Gheorghevna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a. n. 1920,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7 clase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Grecu Ana Dmitrevna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a. n.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1912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necărturară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Spînu Maria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Gheorghevna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a.n.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1916, băștinașă, necărturară;</w:t>
      </w:r>
    </w:p>
    <w:p w:rsidR="0056259A" w:rsidRPr="00FA0B6F" w:rsidRDefault="00B763E6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EF63FE" w:rsidRPr="00FA0B6F">
        <w:rPr>
          <w:rFonts w:ascii="Times New Roman" w:hAnsi="Times New Roman" w:cs="Times New Roman"/>
          <w:sz w:val="28"/>
          <w:szCs w:val="28"/>
          <w:lang w:val="ro-RO"/>
        </w:rPr>
        <w:t>avriliță Varvara Gheorghevna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EF63FE" w:rsidRPr="00FA0B6F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F63FE" w:rsidRPr="00FA0B6F">
        <w:rPr>
          <w:rFonts w:ascii="Times New Roman" w:hAnsi="Times New Roman" w:cs="Times New Roman"/>
          <w:sz w:val="28"/>
          <w:szCs w:val="28"/>
          <w:lang w:val="ro-RO"/>
        </w:rPr>
        <w:t>băștinașă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Rusu Raisa Filipovna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4 clase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Luca Margareta Timofeevna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193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7 clase;</w:t>
      </w:r>
    </w:p>
    <w:p w:rsidR="00EF63FE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Gurduza Elena Emanoilovna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necărturară;</w:t>
      </w:r>
    </w:p>
    <w:p w:rsidR="00EF63FE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Gurscaia Agafia Mihailovna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băștinașă;</w:t>
      </w:r>
    </w:p>
    <w:p w:rsidR="00D6612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Negru Zinaida Pavlovna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191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4 clase;</w:t>
      </w:r>
    </w:p>
    <w:p w:rsidR="0056259A" w:rsidRPr="00FA0B6F" w:rsidRDefault="00EF63F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sz w:val="28"/>
          <w:szCs w:val="28"/>
          <w:lang w:val="ro-RO"/>
        </w:rPr>
        <w:t>Chiotoroagă Tatiana Ivanovna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56259A"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>băștinașă, necărturară</w:t>
      </w:r>
      <w:r w:rsidR="006A3870" w:rsidRPr="00FA0B6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259A" w:rsidRPr="00FA0B6F" w:rsidRDefault="0056259A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0137" w:rsidRPr="00FA0B6F" w:rsidRDefault="006E0137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0B6F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FA0B6F">
        <w:rPr>
          <w:rFonts w:ascii="Times New Roman" w:hAnsi="Times New Roman" w:cs="Times New Roman"/>
          <w:sz w:val="28"/>
          <w:szCs w:val="28"/>
          <w:lang w:val="ro-RO"/>
        </w:rPr>
        <w:t xml:space="preserve"> (p.16-18).</w:t>
      </w:r>
    </w:p>
    <w:p w:rsidR="006E0137" w:rsidRPr="00FA0B6F" w:rsidRDefault="006E0137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B4D3E" w:rsidRPr="00FA0B6F" w:rsidRDefault="008B4D3E" w:rsidP="00FA0B6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B4D3E" w:rsidRPr="00FA0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A"/>
    <w:rsid w:val="003B1FE5"/>
    <w:rsid w:val="00496B01"/>
    <w:rsid w:val="0056259A"/>
    <w:rsid w:val="006A3870"/>
    <w:rsid w:val="006E0137"/>
    <w:rsid w:val="0079177B"/>
    <w:rsid w:val="008B4D3E"/>
    <w:rsid w:val="00986BC7"/>
    <w:rsid w:val="00AE27CE"/>
    <w:rsid w:val="00B763E6"/>
    <w:rsid w:val="00CE30A6"/>
    <w:rsid w:val="00D6612F"/>
    <w:rsid w:val="00DC3C37"/>
    <w:rsid w:val="00EF63FE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6828-A05F-467E-8E9C-0CBA471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9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9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A0B6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7</cp:revision>
  <dcterms:created xsi:type="dcterms:W3CDTF">2021-12-30T23:52:00Z</dcterms:created>
  <dcterms:modified xsi:type="dcterms:W3CDTF">2022-07-31T20:06:00Z</dcterms:modified>
</cp:coreProperties>
</file>