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C25B8" w:rsidRPr="000C25B8">
        <w:rPr>
          <w:rFonts w:ascii="Times New Roman" w:hAnsi="Times New Roman" w:cs="Times New Roman"/>
          <w:sz w:val="28"/>
          <w:szCs w:val="28"/>
          <w:lang w:val="it-IT"/>
        </w:rPr>
        <w:t>204. AEIPC 1987 caiet nr. 88 practica etnografica Talti V. Drama populara mold.digit.</w:t>
      </w:r>
    </w:p>
    <w:p w:rsidR="000C25B8" w:rsidRP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C25B8" w:rsidRP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s. Glinjeni, raionul Fălești (p. 2-10); </w:t>
      </w:r>
    </w:p>
    <w:p w:rsid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s. Ciuciulea, raionul Glodeni (p. 11-22); </w:t>
      </w:r>
    </w:p>
    <w:p w:rsid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s. Hiliuți, raionul Râșcani (p.23-31), </w:t>
      </w:r>
    </w:p>
    <w:p w:rsid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s. Trinca, raionul Edineț (p. </w:t>
      </w:r>
      <w:r>
        <w:rPr>
          <w:rFonts w:ascii="Times New Roman" w:hAnsi="Times New Roman" w:cs="Times New Roman"/>
          <w:sz w:val="28"/>
          <w:szCs w:val="28"/>
          <w:lang w:val="ro-RO"/>
        </w:rPr>
        <w:t>32-44).</w:t>
      </w:r>
    </w:p>
    <w:p w:rsid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25B8" w:rsidRP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Pr="00B462F8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TALȚI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B462F8">
        <w:rPr>
          <w:rFonts w:ascii="Times New Roman" w:hAnsi="Times New Roman" w:cs="Times New Roman"/>
          <w:sz w:val="28"/>
          <w:szCs w:val="28"/>
          <w:lang w:val="ro-RO"/>
        </w:rPr>
        <w:t>*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parțial indescifrabil) V. F., student(ă).</w:t>
      </w:r>
    </w:p>
    <w:p w:rsidR="000C25B8" w:rsidRPr="000C25B8" w:rsidRDefault="000C25B8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62F8" w:rsidRPr="00B462F8" w:rsidRDefault="00B462F8" w:rsidP="00B462F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B462F8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B462F8" w:rsidRPr="00B462F8" w:rsidRDefault="00B462F8" w:rsidP="00B462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25B8" w:rsidRDefault="00B462F8" w:rsidP="00B462F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1987</w:t>
      </w:r>
    </w:p>
    <w:p w:rsidR="00B462F8" w:rsidRDefault="00B462F8" w:rsidP="00B462F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6EB7" w:rsidRPr="00B462F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B462F8" w:rsidRPr="00B462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</w:t>
      </w: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OBICEIURILE CALENDARISTCE (Datini şi sărbători de iarnă</w:t>
      </w:r>
      <w:r w:rsidR="0065489F" w:rsidRPr="00B462F8">
        <w:rPr>
          <w:rFonts w:ascii="Times New Roman" w:hAnsi="Times New Roman" w:cs="Times New Roman"/>
          <w:b/>
          <w:sz w:val="28"/>
          <w:szCs w:val="28"/>
          <w:lang w:val="it-IT"/>
        </w:rPr>
        <w:t>; Teatrul popular</w:t>
      </w: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AC6EB7" w:rsidRPr="000C25B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C6EB7" w:rsidRPr="00B462F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>Teme</w:t>
      </w:r>
      <w:proofErr w:type="spellEnd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>subteme</w:t>
      </w:r>
      <w:proofErr w:type="spellEnd"/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C6EB7" w:rsidRPr="00B462F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calendaristice (II.1. Datini şi sărbători de iarnă</w:t>
      </w:r>
      <w:r w:rsidR="00B462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II.1.4.1.2. </w:t>
      </w:r>
      <w:r w:rsidR="0065489F" w:rsidRPr="00B462F8">
        <w:rPr>
          <w:rFonts w:ascii="Times New Roman" w:hAnsi="Times New Roman" w:cs="Times New Roman"/>
          <w:b/>
          <w:sz w:val="28"/>
          <w:szCs w:val="28"/>
          <w:lang w:val="it-IT"/>
        </w:rPr>
        <w:t>Teatrul popular</w:t>
      </w: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AC6EB7" w:rsidRPr="000C25B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satul Glinjeni, raionul Fălești (p. 2-</w:t>
      </w:r>
      <w:r w:rsidR="00621502" w:rsidRPr="000C25B8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4F0CF7" w:rsidRPr="000C25B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433FB" w:rsidRPr="000C25B8" w:rsidRDefault="003433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C6EB7" w:rsidRPr="000C25B8" w:rsidRDefault="00AC6EB7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840311" w:rsidRPr="000C25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F3D81" w:rsidRPr="000C25B8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="0084031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40311" w:rsidRPr="000C25B8">
        <w:rPr>
          <w:rFonts w:ascii="Times New Roman" w:hAnsi="Times New Roman" w:cs="Times New Roman"/>
          <w:sz w:val="28"/>
          <w:szCs w:val="28"/>
          <w:lang w:val="it-IT"/>
        </w:rPr>
        <w:t>2-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  <w:r w:rsidR="003433FB"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(</w:t>
      </w:r>
      <w:r w:rsidR="003433FB" w:rsidRPr="000C25B8">
        <w:rPr>
          <w:rFonts w:ascii="Times New Roman" w:hAnsi="Times New Roman" w:cs="Times New Roman"/>
          <w:sz w:val="28"/>
          <w:szCs w:val="28"/>
          <w:lang w:val="it-IT"/>
        </w:rPr>
        <w:t>p.2)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ăciunul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 Anul Nou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II.1.4.1. Ajunul Anului Nou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(p. 2-9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Uratul / hăitul / umblatul cu Plugul</w:t>
      </w:r>
      <w:r w:rsidR="0090266D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0266D" w:rsidRPr="000C25B8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="0090266D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90266D" w:rsidRPr="000C25B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40311" w:rsidRPr="000C25B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21502" w:rsidRPr="000C25B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A7EC5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0311" w:rsidRPr="000C25B8" w:rsidRDefault="0084031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II.1.4.1.2.1.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Malanca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2-</w:t>
      </w:r>
      <w:r w:rsidR="00621502" w:rsidRPr="000C25B8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0266D" w:rsidRPr="000C25B8" w:rsidRDefault="0090266D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II.1.4.1.2.1.1. Malanca: </w:t>
      </w:r>
      <w:r w:rsidR="00BF2A8F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actanți și personaje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2A8F" w:rsidRPr="000C25B8">
        <w:rPr>
          <w:rFonts w:ascii="Times New Roman" w:hAnsi="Times New Roman" w:cs="Times New Roman"/>
          <w:sz w:val="28"/>
          <w:szCs w:val="28"/>
          <w:lang w:val="it-IT"/>
        </w:rPr>
        <w:t>5, 6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0266D" w:rsidRPr="000C25B8" w:rsidRDefault="0090266D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II.1.4.1.2.1.2. Malanca: atributica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BF2A8F" w:rsidRPr="000C25B8">
        <w:rPr>
          <w:rFonts w:ascii="Times New Roman" w:hAnsi="Times New Roman" w:cs="Times New Roman"/>
          <w:sz w:val="28"/>
          <w:szCs w:val="28"/>
          <w:lang w:val="it-IT"/>
        </w:rPr>
        <w:t>, 4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F2A8F" w:rsidRPr="000C25B8" w:rsidRDefault="00BF2A8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II.1.4.1.2.1.3. 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>Malanca: text</w:t>
      </w:r>
      <w:r w:rsidR="00BE2A9A"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347D"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(substituit prin text specific pentru Plugușor) </w:t>
      </w:r>
      <w:r w:rsidR="009F3D81"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BE2A9A" w:rsidRPr="000C25B8">
        <w:rPr>
          <w:rFonts w:ascii="Times New Roman" w:hAnsi="Times New Roman" w:cs="Times New Roman"/>
          <w:sz w:val="28"/>
          <w:szCs w:val="28"/>
          <w:lang w:val="fr-FR"/>
        </w:rPr>
        <w:t>7-9</w:t>
      </w:r>
      <w:r w:rsidR="000A7EC5" w:rsidRPr="000C25B8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40311" w:rsidRPr="000C25B8" w:rsidRDefault="005B347D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>II.1.4.1.2.2. Capra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>II.1.4.2. Ziua de Anul Nou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II.1.4.1.1.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II.1.5.1. 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Ajunul Bobotezei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II.1.5.1.1.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Umblatul cu agheasma / cu </w:t>
      </w:r>
      <w:r w:rsidRPr="000C25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"https://ro.wikipedia.org/wiki/K%C3%ADrie_el%C3%A9ison" \o "Kírie eléison" 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Kírie eléison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instrText>HYPERLINK "https://ro.wikipedia.org/wiki/Limba_rom%C3%A2n%C4%83" \o "Limba română"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română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0C25B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II.1.5.3.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A II-a zi de Bobotează / Botează</w:t>
      </w:r>
    </w:p>
    <w:p w:rsidR="00D95A4C" w:rsidRPr="000C25B8" w:rsidRDefault="00D95A4C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II.1.5.3.1.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Hora de a II-a zi de Bobotează</w:t>
      </w:r>
    </w:p>
    <w:p w:rsidR="00BF2B3A" w:rsidRPr="000C25B8" w:rsidRDefault="00BF2B3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F2B3A" w:rsidRPr="000C25B8" w:rsidRDefault="00BF2B3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(p.10):</w:t>
      </w:r>
    </w:p>
    <w:p w:rsidR="001D0CF0" w:rsidRPr="000C25B8" w:rsidRDefault="00BF2B3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1D0CF0" w:rsidRPr="000C25B8">
        <w:rPr>
          <w:rFonts w:ascii="Times New Roman" w:hAnsi="Times New Roman" w:cs="Times New Roman"/>
          <w:sz w:val="28"/>
          <w:szCs w:val="28"/>
          <w:lang w:val="it-IT"/>
        </w:rPr>
        <w:t>Cosma Balan, peste 80 ani;</w:t>
      </w:r>
    </w:p>
    <w:p w:rsidR="001D0CF0" w:rsidRPr="000C25B8" w:rsidRDefault="00BF2B3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1D0CF0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Gheras Teron, 80 ani; </w:t>
      </w:r>
    </w:p>
    <w:p w:rsidR="001D0CF0" w:rsidRPr="000C25B8" w:rsidRDefault="001D0CF0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3. Petrea Grozavu, dascăl;</w:t>
      </w:r>
    </w:p>
    <w:p w:rsidR="001D0CF0" w:rsidRPr="000C25B8" w:rsidRDefault="001D0CF0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4. Turcu Vasile, peste 50 ani; </w:t>
      </w:r>
    </w:p>
    <w:p w:rsidR="001D0CF0" w:rsidRPr="000C25B8" w:rsidRDefault="001D0CF0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5. Ostap Mihail Gheorghevici.</w:t>
      </w:r>
    </w:p>
    <w:p w:rsidR="00BF2B3A" w:rsidRPr="000C25B8" w:rsidRDefault="00BF2B3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433FB" w:rsidRPr="000C25B8" w:rsidRDefault="003433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21502" w:rsidRPr="00B462F8" w:rsidRDefault="00621502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621502" w:rsidRPr="00B462F8" w:rsidRDefault="00621502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calendaristice (II.1. Datini şi sărbători de iarnă</w:t>
      </w:r>
      <w:r w:rsidR="00B462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II.1.4.1.2. </w:t>
      </w: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Teatrul popular)</w:t>
      </w:r>
    </w:p>
    <w:p w:rsidR="00621502" w:rsidRPr="000C25B8" w:rsidRDefault="00621502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satul Ciuciulea, raionul Glodeni (p.11-22)</w:t>
      </w:r>
      <w:r w:rsidR="004F0CF7" w:rsidRPr="000C25B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(p.11-</w:t>
      </w:r>
      <w:r w:rsidR="00A404D9" w:rsidRPr="000C25B8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11-</w:t>
      </w:r>
      <w:r w:rsidR="00A404D9" w:rsidRPr="000C25B8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ăciunul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II.1.3.1. Ajunul Crăciunului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 Anul Nou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 Ajunul Anului Nou</w:t>
      </w:r>
      <w:r w:rsidR="007716A5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716A5" w:rsidRPr="000C25B8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A404D9" w:rsidRPr="000C25B8">
        <w:rPr>
          <w:rFonts w:ascii="Times New Roman" w:hAnsi="Times New Roman" w:cs="Times New Roman"/>
          <w:sz w:val="28"/>
          <w:szCs w:val="28"/>
          <w:lang w:val="it-IT"/>
        </w:rPr>
        <w:t>-22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Uratul / hăitul / umblatul cu Plugul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7716A5" w:rsidRPr="000C25B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404D9" w:rsidRPr="000C25B8">
        <w:rPr>
          <w:rFonts w:ascii="Times New Roman" w:hAnsi="Times New Roman" w:cs="Times New Roman"/>
          <w:sz w:val="28"/>
          <w:szCs w:val="28"/>
          <w:lang w:val="en-US"/>
        </w:rPr>
        <w:t>-22</w:t>
      </w:r>
      <w:r w:rsidR="000A7EC5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II.1.4.1.2.1.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Malanca 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II.1.4.1.2.1.1. Malanca: actanți și personaje 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II.1.4.1.2.1.2. Malanca: atributica 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II.1.4.1.2.1.3. Malanca: text 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 Capra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4521AD" w:rsidRPr="000C25B8">
        <w:rPr>
          <w:rFonts w:ascii="Times New Roman" w:hAnsi="Times New Roman" w:cs="Times New Roman"/>
          <w:sz w:val="28"/>
          <w:szCs w:val="28"/>
          <w:lang w:val="it-IT"/>
        </w:rPr>
        <w:t>, 16-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005CA" w:rsidRPr="000C25B8" w:rsidRDefault="005005C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II.1.4.1.2.2.1. Capra: actanți și personaje</w:t>
      </w:r>
      <w:r w:rsidR="004521AD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521AD" w:rsidRPr="000C25B8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-18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005CA" w:rsidRPr="000C25B8" w:rsidRDefault="005005C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II.1.4.1.2.2.2. Capra: atributica</w:t>
      </w:r>
      <w:r w:rsidR="004521AD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521AD" w:rsidRPr="000C25B8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, 17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005CA" w:rsidRPr="000C25B8" w:rsidRDefault="005005CA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II.1.4.1.2.2.3. Capra: text</w:t>
      </w:r>
      <w:r w:rsidR="00AA05C3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 Ursul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, 18, 19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II.1.4.1.2.3.1. Ursul: actanți și personaje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18, 19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II.1.4.1.2.3.2. Ursul: atributica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18, 19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 Calul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9D7E31" w:rsidRPr="000C25B8">
        <w:rPr>
          <w:rFonts w:ascii="Times New Roman" w:hAnsi="Times New Roman" w:cs="Times New Roman"/>
          <w:sz w:val="28"/>
          <w:szCs w:val="28"/>
          <w:lang w:val="it-IT"/>
        </w:rPr>
        <w:t>-16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, 19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II.1.4.1.2.4.1. Calul: actanți și personaje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9D7E31" w:rsidRPr="000C25B8">
        <w:rPr>
          <w:rFonts w:ascii="Times New Roman" w:hAnsi="Times New Roman" w:cs="Times New Roman"/>
          <w:sz w:val="28"/>
          <w:szCs w:val="28"/>
          <w:lang w:val="it-IT"/>
        </w:rPr>
        <w:t>, 15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7EC5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II.1.4.1.2.4.2. Calul: atributica</w:t>
      </w:r>
      <w:r w:rsidR="009D7E3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D7E31" w:rsidRPr="000C25B8">
        <w:rPr>
          <w:rFonts w:ascii="Times New Roman" w:hAnsi="Times New Roman" w:cs="Times New Roman"/>
          <w:sz w:val="28"/>
          <w:szCs w:val="28"/>
          <w:lang w:val="it-IT"/>
        </w:rPr>
        <w:t>12-15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II.1.4.1.2.4.3.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Calul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>: text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II.1.4.1.2.5.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Cârceia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1682A" w:rsidRPr="000C25B8">
        <w:rPr>
          <w:rFonts w:ascii="Times New Roman" w:hAnsi="Times New Roman" w:cs="Times New Roman"/>
          <w:sz w:val="28"/>
          <w:szCs w:val="28"/>
          <w:lang w:val="en-US"/>
        </w:rPr>
        <w:t>, 19</w:t>
      </w:r>
      <w:r w:rsidR="006A4E51" w:rsidRPr="000C25B8">
        <w:rPr>
          <w:rFonts w:ascii="Times New Roman" w:hAnsi="Times New Roman" w:cs="Times New Roman"/>
          <w:sz w:val="28"/>
          <w:szCs w:val="28"/>
          <w:lang w:val="en-US"/>
        </w:rPr>
        <w:t>-21</w:t>
      </w:r>
      <w:r w:rsidR="000A7EC5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>II.1.4.1.2.5.</w:t>
      </w:r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>Cârceia</w:t>
      </w:r>
      <w:proofErr w:type="spellEnd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>actanți</w:t>
      </w:r>
      <w:proofErr w:type="spellEnd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3E8" w:rsidRPr="000C25B8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je</w:t>
      </w:r>
      <w:proofErr w:type="spellEnd"/>
      <w:r w:rsidR="0051682A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51682A" w:rsidRPr="000C25B8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6A4E51" w:rsidRPr="000C25B8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0A7EC5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II.1.4.1.2.5.2. Cârceia: atributica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1682A" w:rsidRPr="000C25B8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6A4E51" w:rsidRPr="000C25B8">
        <w:rPr>
          <w:rFonts w:ascii="Times New Roman" w:hAnsi="Times New Roman" w:cs="Times New Roman"/>
          <w:sz w:val="28"/>
          <w:szCs w:val="28"/>
          <w:lang w:val="it-IT"/>
        </w:rPr>
        <w:t>, 21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A05C3" w:rsidRPr="000C25B8" w:rsidRDefault="00AA05C3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II.1.4.1.2.5.3. 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>Cârceia: text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>II.1.4.2. Ziua de Anul Nou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II.1.4.1.1.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II.1.5.1. 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Ajunul Bobotezei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II.1.5.1.1.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Umblatul cu agheasma / cu </w:t>
      </w:r>
      <w:r w:rsidRPr="000C25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"https://ro.wikipedia.org/wiki/K%C3%ADrie_el%C3%A9ison" \o "Kírie eléison" 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Kírie eléison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instrText>HYPERLINK "https://ro.wikipedia.org/wiki/Limba_rom%C3%A2n%C4%83" \o "Limba română"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română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0C25B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II.1.5.3. </w:t>
      </w:r>
      <w:proofErr w:type="gram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II-a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Bobotează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Botează</w:t>
      </w:r>
      <w:proofErr w:type="spellEnd"/>
    </w:p>
    <w:p w:rsidR="007766BE" w:rsidRPr="000C25B8" w:rsidRDefault="007766BE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II.1.5.3.1.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Hora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a II-a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Bobotează</w:t>
      </w:r>
      <w:proofErr w:type="spellEnd"/>
    </w:p>
    <w:p w:rsidR="006A4E51" w:rsidRPr="000C25B8" w:rsidRDefault="006A4E5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A4E51" w:rsidRPr="000C25B8" w:rsidRDefault="006A4E5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(p.</w:t>
      </w:r>
      <w:r w:rsidR="00694DF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6A4E51" w:rsidRPr="000C25B8" w:rsidRDefault="006A4E5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1. Marc Ilie (moș Ilie), 81 ani;</w:t>
      </w:r>
    </w:p>
    <w:p w:rsidR="006A4E51" w:rsidRPr="000C25B8" w:rsidRDefault="006A4E5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2. Cojocari Ilie Gheorghievici (moș Ilie), 87 ani;</w:t>
      </w:r>
    </w:p>
    <w:p w:rsidR="006A4E51" w:rsidRPr="000C25B8" w:rsidRDefault="006A4E5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="00D416CB" w:rsidRPr="000C25B8">
        <w:rPr>
          <w:rFonts w:ascii="Times New Roman" w:hAnsi="Times New Roman" w:cs="Times New Roman"/>
          <w:sz w:val="28"/>
          <w:szCs w:val="28"/>
          <w:lang w:val="it-IT"/>
        </w:rPr>
        <w:t>Curuliuc Vasile (moș Nihai), 88 ani;</w:t>
      </w:r>
    </w:p>
    <w:p w:rsidR="00D416CB" w:rsidRPr="000C25B8" w:rsidRDefault="00D416C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4. Cojocari Constantin, 64 ani;</w:t>
      </w:r>
    </w:p>
    <w:p w:rsidR="00D416CB" w:rsidRPr="000C25B8" w:rsidRDefault="00D416C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5. Bobotrân Constantin, 70 ani;</w:t>
      </w:r>
    </w:p>
    <w:p w:rsidR="00D416CB" w:rsidRPr="000C25B8" w:rsidRDefault="00D416C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6. Cojocari Nicolai, 73 ani;</w:t>
      </w:r>
      <w:r w:rsidR="00A404D9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7. Tudorache Vasile, 72 ani.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4D9" w:rsidRPr="00B462F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A404D9" w:rsidRPr="00B462F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II. Obiceiurile calendaristice (II.</w:t>
      </w:r>
      <w:r w:rsidR="00B462F8" w:rsidRPr="00B462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Datini şi sărbători de iarnă. </w:t>
      </w: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II.1.4.1.2. Teatrul popular)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satul Hiliuți, raionul Râșcani (p.23-31)</w:t>
      </w:r>
      <w:r w:rsidR="004F0CF7" w:rsidRPr="000C25B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 Obiceiurile calendaristce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(p. 23-31)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F3D8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DFB"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-31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ăciunul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 Anul Nou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 Ajunul Anului Nou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DFB"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-31</w:t>
      </w:r>
      <w:r w:rsidR="000A7EC5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Uratul / hăitul / umblatul cu Plugul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694DFB" w:rsidRPr="000C25B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E0859" w:rsidRPr="000C25B8">
        <w:rPr>
          <w:rFonts w:ascii="Times New Roman" w:hAnsi="Times New Roman" w:cs="Times New Roman"/>
          <w:sz w:val="28"/>
          <w:szCs w:val="28"/>
          <w:lang w:val="en-US"/>
        </w:rPr>
        <w:t>-31</w:t>
      </w:r>
      <w:r w:rsidR="000A7EC5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II.1.4.1.2.1.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Malanca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DFB"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, 25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, 30, 31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II.1.4.1.2.1.1. Malanca: actanți și personaje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30, 31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II.1.4.1.2.1.2. Malanca: atributica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31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II.1.4.1.2.1.3. Malanca: text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II.1.4.1.2.2. Capra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DFB"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, 30, 31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II.1.4.1.2.2.1. Capra: actanți și personaje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II.1.4.1.2.2.2. Capra: atributica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II.1.4.1.2.2.3. Capra: text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 Ursul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II.1.4.1.2.3.1. Ursul: actanți și personaje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II.1.4.1.2.3.2. Ursul: atributica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 Calul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/ Căluțul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, 25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, 30, 31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II.1.4.1.2.4.1. Calul: actanți și personaje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II.1.4.1.2.4.2. Calul: atributica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II.1.4.1.2.4.3. Calul: text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 Cârceia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II.1.4.1.2.5.1. Cârceia: actanți și personaje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II.1.4.1.2.5.2. Cârceia: atributica 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II.1.4.1.2.5.3. Cârceia: text</w:t>
      </w:r>
    </w:p>
    <w:p w:rsidR="00694DFB" w:rsidRPr="000C25B8" w:rsidRDefault="00694D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II.1.4.1.2.6. Irodul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-29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94DFB" w:rsidRPr="000C25B8" w:rsidRDefault="00694D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II.1.4.1.2.6.1. Irodul: actanți și personaje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23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-29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94DFB" w:rsidRPr="000C25B8" w:rsidRDefault="00694D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II.1.4.1.2.6.2. Irodul: atributica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24, 25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94DFB" w:rsidRPr="000C25B8" w:rsidRDefault="00694D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II.1.4.1.2.6.3. Irodul: text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65836" w:rsidRPr="000C25B8">
        <w:rPr>
          <w:rFonts w:ascii="Times New Roman" w:hAnsi="Times New Roman" w:cs="Times New Roman"/>
          <w:sz w:val="28"/>
          <w:szCs w:val="28"/>
          <w:lang w:val="it-IT"/>
        </w:rPr>
        <w:t>25-29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II.1.4.2. Ziua de Anul Nou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II.1.4.1.1.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II.1.5.1.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Ajunul</w:t>
      </w:r>
      <w:proofErr w:type="spellEnd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Bobotezei</w:t>
      </w:r>
      <w:proofErr w:type="spellEnd"/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0C25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"https://ro.wikipedia.org/wiki/K%C3%ADrie_el%C3%A9ison" \o "Kírie eléison" 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Kírie eléison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>HYPERLINK "https://ro.wikipedia.org/wiki/Limba_rom%C3%A2n%C4%83" \o "Limba română"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română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0C25B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II.1.5.3. </w:t>
      </w:r>
      <w:proofErr w:type="gram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II-a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Bobotează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Botează</w:t>
      </w:r>
      <w:proofErr w:type="spellEnd"/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II.1.5.3.1.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Hora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a II-a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Bobotează</w:t>
      </w:r>
      <w:proofErr w:type="spellEnd"/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4D9" w:rsidRPr="000C25B8" w:rsidRDefault="00A404D9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694DF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31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A404D9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Bondarenco Pavel, 66 ani; </w:t>
      </w:r>
    </w:p>
    <w:p w:rsidR="00BE0859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Bantuș Andrei, 68 ani;</w:t>
      </w:r>
    </w:p>
    <w:p w:rsidR="00BE0859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Eremciuc Vasile, 70 ani; </w:t>
      </w:r>
    </w:p>
    <w:p w:rsidR="00BE0859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4.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Bondareco Alexandru, 73 ani; </w:t>
      </w:r>
    </w:p>
    <w:p w:rsidR="00BE0859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5. </w:t>
      </w:r>
      <w:r w:rsidR="00BE0859" w:rsidRPr="000C25B8">
        <w:rPr>
          <w:rFonts w:ascii="Times New Roman" w:hAnsi="Times New Roman" w:cs="Times New Roman"/>
          <w:sz w:val="28"/>
          <w:szCs w:val="28"/>
          <w:lang w:val="it-IT"/>
        </w:rPr>
        <w:t>Furtună Vasile, 60 ani.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5DE1" w:rsidRPr="00B462F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Teme și subteme:</w:t>
      </w:r>
    </w:p>
    <w:p w:rsidR="00655DE1" w:rsidRPr="00B462F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calendaristice (II.</w:t>
      </w:r>
      <w:r w:rsidR="00B462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1. Datini şi sărbători de iarnă. </w:t>
      </w: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II.1.4.1.2. Teatrul popular)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satul Trinca, raionul Edineț (p.32-44)</w:t>
      </w:r>
      <w:r w:rsidR="004F0CF7" w:rsidRPr="000C25B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(p. 32-44)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32-44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ăciunul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 Anul Nou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 Ajunul Anului Nou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32-44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Uratul / hăitul / umblatul cu Plugul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32-44</w:t>
      </w:r>
      <w:r w:rsidR="006154E7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II.1.4.1.2.1.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Malanca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II.1.4.1.2.1.1. Malanca: actanți și personaje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II.1.4.1.2.1.2. Malanca: atributica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II.1.4.1.2.1.3. Malanca: text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 Capra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II.1.4.1.2.2.1. Capra: actanți și personaje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II.1.4.1.2.2.2. Capra: atributica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II.1.4.1.2.2.3. Capra: text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 Ursul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II.1.4.1.2.3.1. Ursul: actanți și personaje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II.1.4.1.2.3.2. Ursul: atributica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 Calul / Căluțul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3C78" w:rsidRPr="000C25B8">
        <w:rPr>
          <w:rFonts w:ascii="Times New Roman" w:hAnsi="Times New Roman" w:cs="Times New Roman"/>
          <w:sz w:val="28"/>
          <w:szCs w:val="28"/>
          <w:lang w:val="it-IT"/>
        </w:rPr>
        <w:t>43, 44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II.1.4.1.2.4.1. Calul: actanți și personaje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3C78" w:rsidRPr="000C25B8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II.1.4.1.2.4.2. Calul: atributica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3C78" w:rsidRPr="000C25B8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II.1.4.1.2.4.3. Calul: text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II.1.4.1.2.5. Căluțul / Căluții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II.1.4.1.2.5.1. Căluțul / Căluții: actanți și personaje 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II.1.4.1.2.5.2. Căluțul / Căluții: atributica 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II.1.4.1.2.5.3. Căluțul / Căluții: text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II.1.4.1.2.6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 Cârceia 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II.1.4.1.2.6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.1. Cârceia: actanți și personaje 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II.1.4.1.2.6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.2. Cârceia: atributica 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II.1.4.1.2.6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>.3. Cârceia: text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II.1.4.1.2.7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 Irodul 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II.1.4.1.2.7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.1. Irodul: actanți și personaje </w:t>
      </w:r>
    </w:p>
    <w:p w:rsidR="00655DE1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II.1.4.1.2.7</w:t>
      </w:r>
      <w:r w:rsidR="00655DE1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.2. Irodul: atributica 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</w:t>
      </w:r>
      <w:r w:rsidR="00B7059B" w:rsidRPr="000C25B8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.3.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Irodul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: text 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II.1.4.1.2.8.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77699A" w:rsidRPr="000C25B8">
        <w:rPr>
          <w:rFonts w:ascii="Times New Roman" w:hAnsi="Times New Roman" w:cs="Times New Roman"/>
          <w:sz w:val="28"/>
          <w:szCs w:val="28"/>
          <w:lang w:val="en-US"/>
        </w:rPr>
        <w:t>, 42</w:t>
      </w:r>
      <w:r w:rsidR="00983C78" w:rsidRPr="000C25B8">
        <w:rPr>
          <w:rFonts w:ascii="Times New Roman" w:hAnsi="Times New Roman" w:cs="Times New Roman"/>
          <w:sz w:val="28"/>
          <w:szCs w:val="28"/>
          <w:lang w:val="en-US"/>
        </w:rPr>
        <w:t>, 43</w:t>
      </w:r>
      <w:r w:rsidR="006154E7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II.1.4.1.2.8.1.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actanți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personaje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983C78" w:rsidRPr="000C25B8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6154E7" w:rsidRPr="000C25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II.1.4.1.2.8.2. Arnăuții: atributica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3C78" w:rsidRPr="000C25B8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II.1.4.1.2.8.3. Arnăuții: text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II.1.4.1.2.9. Craii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77699A" w:rsidRPr="000C25B8">
        <w:rPr>
          <w:rFonts w:ascii="Times New Roman" w:hAnsi="Times New Roman" w:cs="Times New Roman"/>
          <w:sz w:val="28"/>
          <w:szCs w:val="28"/>
          <w:lang w:val="it-IT"/>
        </w:rPr>
        <w:t>-41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II.1.4.1.2.9.1. Craii: actanți și personaje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7699A" w:rsidRPr="000C25B8">
        <w:rPr>
          <w:rFonts w:ascii="Times New Roman" w:hAnsi="Times New Roman" w:cs="Times New Roman"/>
          <w:sz w:val="28"/>
          <w:szCs w:val="28"/>
          <w:lang w:val="it-IT"/>
        </w:rPr>
        <w:t>32-41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II.1.4.1.2.9.2. Craii: atributica </w:t>
      </w:r>
      <w:r w:rsidR="006D37AB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7699A" w:rsidRPr="000C25B8">
        <w:rPr>
          <w:rFonts w:ascii="Times New Roman" w:hAnsi="Times New Roman" w:cs="Times New Roman"/>
          <w:sz w:val="28"/>
          <w:szCs w:val="28"/>
          <w:lang w:val="it-IT"/>
        </w:rPr>
        <w:t>32-35</w:t>
      </w:r>
      <w:r w:rsidR="006154E7" w:rsidRPr="000C25B8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7059B" w:rsidRPr="000C25B8" w:rsidRDefault="00B7059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II.1.4.1.2.9.3. 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>Craii: text</w:t>
      </w:r>
      <w:r w:rsidR="0077699A"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D37AB"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77699A" w:rsidRPr="000C25B8">
        <w:rPr>
          <w:rFonts w:ascii="Times New Roman" w:hAnsi="Times New Roman" w:cs="Times New Roman"/>
          <w:sz w:val="28"/>
          <w:szCs w:val="28"/>
          <w:lang w:val="fr-FR"/>
        </w:rPr>
        <w:t>35-40</w:t>
      </w:r>
      <w:r w:rsidR="006154E7" w:rsidRPr="000C25B8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>II.1.4.2. Ziua de Anul Nou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II.1.4.1.1.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II.1.4.1.2.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II.1.5.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Boboteaza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Boteaza</w:t>
      </w:r>
      <w:proofErr w:type="spellEnd"/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II.1.5.1.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Ajunul</w:t>
      </w:r>
      <w:proofErr w:type="spellEnd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Bobotezei</w:t>
      </w:r>
      <w:proofErr w:type="spellEnd"/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0C25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"https://ro.wikipedia.org/wiki/K%C3%ADrie_el%C3%A9ison" \o "Kírie eléison" 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Kírie eléison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begin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instrText>HYPERLINK "https://ro.wikipedia.org/wiki/Limba_rom%C3%A2n%C4%83" \o "Limba română"</w:instrTex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separate"/>
      </w:r>
      <w:r w:rsidRPr="000C25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română</w:t>
      </w:r>
      <w:r w:rsidR="008C1A28" w:rsidRPr="000C25B8">
        <w:rPr>
          <w:rFonts w:ascii="Times New Roman" w:hAnsi="Times New Roman" w:cs="Times New Roman"/>
          <w:sz w:val="28"/>
          <w:szCs w:val="28"/>
        </w:rPr>
        <w:fldChar w:fldCharType="end"/>
      </w:r>
      <w:r w:rsidRPr="000C25B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0C25B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0C25B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25B8">
        <w:rPr>
          <w:rFonts w:ascii="Times New Roman" w:hAnsi="Times New Roman" w:cs="Times New Roman"/>
          <w:sz w:val="28"/>
          <w:szCs w:val="28"/>
          <w:lang w:val="ro-RO"/>
        </w:rPr>
        <w:t xml:space="preserve">II.1.5.3. </w:t>
      </w:r>
      <w:proofErr w:type="gramStart"/>
      <w:r w:rsidRPr="000C25B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II-a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Bobotează</w:t>
      </w:r>
      <w:proofErr w:type="spellEnd"/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0C25B8">
        <w:rPr>
          <w:rFonts w:ascii="Times New Roman" w:hAnsi="Times New Roman" w:cs="Times New Roman"/>
          <w:sz w:val="28"/>
          <w:szCs w:val="28"/>
          <w:lang w:val="en-US"/>
        </w:rPr>
        <w:t>Botează</w:t>
      </w:r>
      <w:proofErr w:type="spellEnd"/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II.1.5.3.1.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Hora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a II-a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zi</w:t>
      </w:r>
      <w:proofErr w:type="spellEnd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Bobotează</w:t>
      </w:r>
      <w:proofErr w:type="spellEnd"/>
    </w:p>
    <w:p w:rsidR="00655DE1" w:rsidRPr="000C25B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5DE1" w:rsidRPr="00B462F8" w:rsidRDefault="00655DE1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B462F8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983C78" w:rsidRPr="00B462F8">
        <w:rPr>
          <w:rFonts w:ascii="Times New Roman" w:hAnsi="Times New Roman" w:cs="Times New Roman"/>
          <w:sz w:val="28"/>
          <w:szCs w:val="28"/>
          <w:lang w:val="ro-RO"/>
        </w:rPr>
        <w:t xml:space="preserve"> 44</w:t>
      </w:r>
      <w:r w:rsidRPr="00B462F8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655DE1" w:rsidRPr="000C25B8" w:rsidRDefault="00983C7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Bobu Gheorghe, 76 ani;</w:t>
      </w:r>
    </w:p>
    <w:p w:rsidR="00983C78" w:rsidRPr="000C25B8" w:rsidRDefault="00983C7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Orac Vasile Petrovici, 68 ani; </w:t>
      </w:r>
    </w:p>
    <w:p w:rsidR="00983C78" w:rsidRPr="000C25B8" w:rsidRDefault="00983C7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Orac Vasile C., 86 ai; </w:t>
      </w:r>
    </w:p>
    <w:p w:rsidR="00983C78" w:rsidRPr="000C25B8" w:rsidRDefault="00983C78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Sorocanu Co</w:t>
      </w:r>
      <w:r w:rsidR="009270DF" w:rsidRPr="000C25B8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stantin, 58 ani; </w:t>
      </w:r>
    </w:p>
    <w:p w:rsidR="00983C78" w:rsidRPr="000C25B8" w:rsidRDefault="009270D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Bâzdâga Constantin Dm., 60 ani; </w:t>
      </w:r>
    </w:p>
    <w:p w:rsidR="009270DF" w:rsidRPr="000C25B8" w:rsidRDefault="009270D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Grib Gheorghe, 70 ani; </w:t>
      </w:r>
    </w:p>
    <w:p w:rsidR="009270DF" w:rsidRPr="000C25B8" w:rsidRDefault="009270D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>Orac Toader G., 63 ani.</w:t>
      </w:r>
    </w:p>
    <w:p w:rsidR="009270DF" w:rsidRPr="000C25B8" w:rsidRDefault="009270D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433FB" w:rsidRPr="00B462F8" w:rsidRDefault="00B462F8" w:rsidP="000C25B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Concluzii </w:t>
      </w:r>
      <w:r w:rsidRPr="00BD11CD">
        <w:rPr>
          <w:rFonts w:ascii="Times New Roman" w:hAnsi="Times New Roman" w:cs="Times New Roman"/>
          <w:sz w:val="28"/>
          <w:szCs w:val="28"/>
          <w:lang w:val="en-US"/>
        </w:rPr>
        <w:t>(p. 45-48)</w:t>
      </w:r>
      <w:r w:rsidR="00BD11C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433FB" w:rsidRPr="000C25B8" w:rsidRDefault="003433FB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62F8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="00112706"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(p. 45-48)</w:t>
      </w:r>
    </w:p>
    <w:p w:rsidR="0097221F" w:rsidRPr="000C25B8" w:rsidRDefault="0097221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0C25B8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 (p. 45-48)</w:t>
      </w:r>
    </w:p>
    <w:p w:rsidR="00112706" w:rsidRPr="000C25B8" w:rsidRDefault="00112706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it-IT"/>
        </w:rPr>
        <w:t xml:space="preserve">II.1.4. 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>Anul Nou (p. 45-48)</w:t>
      </w:r>
    </w:p>
    <w:p w:rsidR="00112706" w:rsidRPr="000C25B8" w:rsidRDefault="00112706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>II.1.4.1. Ajunul Anului Nou (p. 45-48)</w:t>
      </w:r>
    </w:p>
    <w:p w:rsidR="00112706" w:rsidRPr="000C25B8" w:rsidRDefault="00112706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0C25B8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0C25B8">
        <w:rPr>
          <w:rFonts w:ascii="Times New Roman" w:hAnsi="Times New Roman" w:cs="Times New Roman"/>
          <w:sz w:val="28"/>
          <w:szCs w:val="28"/>
          <w:lang w:val="fr-FR"/>
        </w:rPr>
        <w:t xml:space="preserve"> (p. 45-48)</w:t>
      </w:r>
    </w:p>
    <w:p w:rsidR="003433FB" w:rsidRPr="000C25B8" w:rsidRDefault="00112706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r w:rsidRPr="000C25B8">
        <w:rPr>
          <w:rFonts w:ascii="Times New Roman" w:hAnsi="Times New Roman" w:cs="Times New Roman"/>
          <w:i/>
          <w:sz w:val="28"/>
          <w:szCs w:val="28"/>
          <w:lang w:val="en-US"/>
        </w:rPr>
        <w:t>Teatrul popular</w:t>
      </w:r>
      <w:r w:rsidRPr="000C25B8">
        <w:rPr>
          <w:rFonts w:ascii="Times New Roman" w:hAnsi="Times New Roman" w:cs="Times New Roman"/>
          <w:sz w:val="28"/>
          <w:szCs w:val="28"/>
          <w:lang w:val="en-US"/>
        </w:rPr>
        <w:t xml:space="preserve"> (p. 45-48).</w:t>
      </w:r>
    </w:p>
    <w:p w:rsidR="009270DF" w:rsidRPr="000C25B8" w:rsidRDefault="009270DF" w:rsidP="000C25B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0DF" w:rsidRPr="000C25B8" w:rsidSect="009F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4C"/>
    <w:rsid w:val="000A7EC5"/>
    <w:rsid w:val="000C25B8"/>
    <w:rsid w:val="000E33AD"/>
    <w:rsid w:val="00112706"/>
    <w:rsid w:val="001B7C1A"/>
    <w:rsid w:val="001D0CF0"/>
    <w:rsid w:val="002542A5"/>
    <w:rsid w:val="003263AF"/>
    <w:rsid w:val="003433FB"/>
    <w:rsid w:val="003C3F6B"/>
    <w:rsid w:val="004513E8"/>
    <w:rsid w:val="004521AD"/>
    <w:rsid w:val="00465836"/>
    <w:rsid w:val="004F0CF7"/>
    <w:rsid w:val="005005CA"/>
    <w:rsid w:val="0051682A"/>
    <w:rsid w:val="0058513E"/>
    <w:rsid w:val="005B347D"/>
    <w:rsid w:val="006154E7"/>
    <w:rsid w:val="00621502"/>
    <w:rsid w:val="0065489F"/>
    <w:rsid w:val="00655DE1"/>
    <w:rsid w:val="00694DFB"/>
    <w:rsid w:val="006A06B7"/>
    <w:rsid w:val="006A4E51"/>
    <w:rsid w:val="006D37AB"/>
    <w:rsid w:val="007716A5"/>
    <w:rsid w:val="007766BE"/>
    <w:rsid w:val="0077699A"/>
    <w:rsid w:val="00840311"/>
    <w:rsid w:val="008A5157"/>
    <w:rsid w:val="008B2BF3"/>
    <w:rsid w:val="008C1A28"/>
    <w:rsid w:val="0090266D"/>
    <w:rsid w:val="00903C30"/>
    <w:rsid w:val="00904810"/>
    <w:rsid w:val="009270DF"/>
    <w:rsid w:val="0097221F"/>
    <w:rsid w:val="00974220"/>
    <w:rsid w:val="00983C78"/>
    <w:rsid w:val="009B76FD"/>
    <w:rsid w:val="009D7E31"/>
    <w:rsid w:val="009F28F2"/>
    <w:rsid w:val="009F3D81"/>
    <w:rsid w:val="00A404D9"/>
    <w:rsid w:val="00AA05C3"/>
    <w:rsid w:val="00AC6EB7"/>
    <w:rsid w:val="00B41E25"/>
    <w:rsid w:val="00B462F8"/>
    <w:rsid w:val="00B7059B"/>
    <w:rsid w:val="00B97DA1"/>
    <w:rsid w:val="00BD02DA"/>
    <w:rsid w:val="00BD11CD"/>
    <w:rsid w:val="00BE0859"/>
    <w:rsid w:val="00BE2A9A"/>
    <w:rsid w:val="00BF2A8F"/>
    <w:rsid w:val="00BF2B3A"/>
    <w:rsid w:val="00D20100"/>
    <w:rsid w:val="00D416CB"/>
    <w:rsid w:val="00D940CA"/>
    <w:rsid w:val="00D95A4C"/>
    <w:rsid w:val="00DF5675"/>
    <w:rsid w:val="00E706DB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CF0"/>
    <w:pPr>
      <w:ind w:left="720"/>
      <w:contextualSpacing/>
    </w:pPr>
  </w:style>
  <w:style w:type="paragraph" w:styleId="a5">
    <w:name w:val="No Spacing"/>
    <w:uiPriority w:val="1"/>
    <w:qFormat/>
    <w:rsid w:val="000C2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AB0E-FBDB-4359-BC47-4EDA4C0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2023-01-16T17:43:00Z</dcterms:created>
  <dcterms:modified xsi:type="dcterms:W3CDTF">2023-01-16T17:43:00Z</dcterms:modified>
</cp:coreProperties>
</file>