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D9" w:rsidRPr="00F777C1" w:rsidRDefault="00D00516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F777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77C1" w:rsidRPr="00F777C1">
        <w:rPr>
          <w:rFonts w:ascii="Times New Roman" w:eastAsia="Calibri" w:hAnsi="Times New Roman" w:cs="Times New Roman"/>
          <w:sz w:val="28"/>
          <w:szCs w:val="28"/>
          <w:lang w:val="ro-RO"/>
        </w:rPr>
        <w:t>71. AEIPC 1977 caiet expeditia etnograficaTrestian N. Obiceiuri Anul Nou. digit</w:t>
      </w:r>
      <w:r w:rsidR="00F777C1" w:rsidRPr="00F777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.</w:t>
      </w:r>
      <w:r w:rsidR="00F777C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F777C1" w:rsidRDefault="00F777C1" w:rsidP="00F777C1">
      <w:pPr>
        <w:pStyle w:val="a5"/>
        <w:spacing w:line="276" w:lineRule="auto"/>
        <w:jc w:val="both"/>
        <w:rPr>
          <w:b/>
          <w:sz w:val="28"/>
          <w:szCs w:val="28"/>
          <w:lang w:val="fr-FR"/>
        </w:rPr>
      </w:pPr>
    </w:p>
    <w:p w:rsidR="00F777C1" w:rsidRPr="00F777C1" w:rsidRDefault="00F777C1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fr-FR"/>
        </w:rPr>
        <w:t>Localitatea / localitățile unde au fost colectate materialele:</w:t>
      </w:r>
      <w:r w:rsidRPr="00F777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F777C1" w:rsidRDefault="00F777C1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s. Batâr, raionul Cimișlia (p. 1-19)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777C1" w:rsidRPr="00F777C1" w:rsidRDefault="00F777C1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777C1" w:rsidRDefault="00F777C1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it-IT"/>
        </w:rPr>
        <w:t xml:space="preserve">Colector </w:t>
      </w:r>
      <w:r w:rsidRPr="00F777C1">
        <w:rPr>
          <w:rFonts w:ascii="Times New Roman" w:hAnsi="Times New Roman" w:cs="Times New Roman"/>
          <w:sz w:val="28"/>
          <w:szCs w:val="28"/>
          <w:lang w:val="it-IT"/>
        </w:rPr>
        <w:t>(p. 1)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F77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 xml:space="preserve">TRESTIAN </w:t>
      </w:r>
      <w:r>
        <w:rPr>
          <w:rFonts w:ascii="Times New Roman" w:hAnsi="Times New Roman" w:cs="Times New Roman"/>
          <w:sz w:val="28"/>
          <w:szCs w:val="28"/>
          <w:lang w:val="ro-RO"/>
        </w:rPr>
        <w:t>Nina V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777C1" w:rsidRDefault="00F777C1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77C1" w:rsidRPr="00F777C1" w:rsidRDefault="00F777C1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 xml:space="preserve"> OSADCI Raisa, cercetător științific, Centrul de Etnologie, Institutul Patrimoniului Cultural</w:t>
      </w:r>
    </w:p>
    <w:p w:rsidR="00F777C1" w:rsidRPr="00F777C1" w:rsidRDefault="00F777C1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77C1" w:rsidRPr="00F777C1" w:rsidRDefault="00F777C1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1977</w:t>
      </w:r>
    </w:p>
    <w:p w:rsidR="00F777C1" w:rsidRDefault="00F777C1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32A25" w:rsidRPr="00F777C1" w:rsidRDefault="00D00516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F777C1" w:rsidRPr="00F77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</w:t>
      </w:r>
      <w:r w:rsidR="00232A25" w:rsidRPr="00F77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OBICEIURILE CALENDARISTCE </w:t>
      </w:r>
      <w:r w:rsidR="00F45907" w:rsidRPr="00F777C1">
        <w:rPr>
          <w:rFonts w:ascii="Times New Roman" w:hAnsi="Times New Roman" w:cs="Times New Roman"/>
          <w:b/>
          <w:sz w:val="28"/>
          <w:szCs w:val="28"/>
          <w:lang w:val="ro-RO"/>
        </w:rPr>
        <w:t>(Datini şi sărbători de iarnă</w:t>
      </w:r>
      <w:r w:rsidR="00232A25" w:rsidRPr="00F777C1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:rsidR="00161A87" w:rsidRPr="00F777C1" w:rsidRDefault="00161A87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32A25" w:rsidRPr="00F777C1" w:rsidRDefault="00232A25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</w:p>
    <w:p w:rsidR="00D00516" w:rsidRPr="00F777C1" w:rsidRDefault="00232A25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Obiceiurile calendaristice </w:t>
      </w:r>
      <w:r w:rsidR="00161A87" w:rsidRPr="00F77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(II.1. Datini şi </w:t>
      </w:r>
      <w:r w:rsidR="00161A87" w:rsidRPr="00F777C1">
        <w:rPr>
          <w:rFonts w:ascii="Times New Roman" w:hAnsi="Times New Roman" w:cs="Times New Roman"/>
          <w:b/>
          <w:sz w:val="28"/>
          <w:szCs w:val="28"/>
          <w:lang w:val="it-IT"/>
        </w:rPr>
        <w:t>sărbători de iarnă</w:t>
      </w:r>
      <w:r w:rsidRPr="00F777C1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</w:p>
    <w:p w:rsidR="00D00516" w:rsidRPr="00F777C1" w:rsidRDefault="00D00516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satul </w:t>
      </w:r>
      <w:r w:rsidR="00DB45A2" w:rsidRPr="00F777C1">
        <w:rPr>
          <w:rFonts w:ascii="Times New Roman" w:hAnsi="Times New Roman" w:cs="Times New Roman"/>
          <w:sz w:val="28"/>
          <w:szCs w:val="28"/>
          <w:lang w:val="it-IT"/>
        </w:rPr>
        <w:t>Batâr, raionul Cimișlia (p. 1</w:t>
      </w:r>
      <w:r w:rsidR="009D0EF4" w:rsidRPr="00F777C1">
        <w:rPr>
          <w:rFonts w:ascii="Times New Roman" w:hAnsi="Times New Roman" w:cs="Times New Roman"/>
          <w:sz w:val="28"/>
          <w:szCs w:val="28"/>
          <w:lang w:val="it-IT"/>
        </w:rPr>
        <w:t>-19</w:t>
      </w:r>
      <w:r w:rsidRPr="00F777C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033644" w:rsidRPr="00F777C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00516" w:rsidRPr="00F777C1" w:rsidRDefault="00D00516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32A25" w:rsidRPr="00F777C1" w:rsidRDefault="00232A25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II. Obiceiurile calendaristce </w:t>
      </w:r>
      <w:r w:rsidRPr="00F77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(p. </w:t>
      </w:r>
      <w:r w:rsidR="00DB45A2" w:rsidRPr="00F777C1">
        <w:rPr>
          <w:rFonts w:ascii="Times New Roman" w:hAnsi="Times New Roman" w:cs="Times New Roman"/>
          <w:b/>
          <w:sz w:val="28"/>
          <w:szCs w:val="28"/>
          <w:lang w:val="ro-RO"/>
        </w:rPr>
        <w:t>1-</w:t>
      </w:r>
      <w:r w:rsidR="009D0EF4" w:rsidRPr="00F777C1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Pr="00F777C1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:rsidR="00232A25" w:rsidRPr="00F777C1" w:rsidRDefault="00232A25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F777C1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DB45A2" w:rsidRPr="00F777C1">
        <w:rPr>
          <w:rFonts w:ascii="Times New Roman" w:hAnsi="Times New Roman" w:cs="Times New Roman"/>
          <w:sz w:val="28"/>
          <w:szCs w:val="28"/>
          <w:lang w:val="ro-RO"/>
        </w:rPr>
        <w:t xml:space="preserve"> 1-</w:t>
      </w:r>
      <w:r w:rsidR="009D0EF4" w:rsidRPr="00F777C1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84AD7" w:rsidRPr="00F777C1" w:rsidRDefault="00684AD7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II.1.1. Moş Nicolae</w:t>
      </w:r>
    </w:p>
    <w:p w:rsidR="00684AD7" w:rsidRPr="00F777C1" w:rsidRDefault="00684AD7" w:rsidP="00F777C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II.1.1.1. </w:t>
      </w:r>
      <w:r w:rsidRPr="00F777C1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Moș </w:t>
      </w:r>
      <w:r w:rsidRPr="00F777C1">
        <w:rPr>
          <w:rFonts w:ascii="Times New Roman" w:hAnsi="Times New Roman" w:cs="Times New Roman"/>
          <w:sz w:val="28"/>
          <w:szCs w:val="28"/>
          <w:lang w:val="it-IT"/>
        </w:rPr>
        <w:t>Nicola</w:t>
      </w:r>
      <w:r w:rsidR="00F45907" w:rsidRPr="00F777C1">
        <w:rPr>
          <w:rFonts w:ascii="Times New Roman" w:hAnsi="Times New Roman" w:cs="Times New Roman"/>
          <w:sz w:val="28"/>
          <w:szCs w:val="28"/>
          <w:lang w:val="it-IT"/>
        </w:rPr>
        <w:t>e</w:t>
      </w:r>
    </w:p>
    <w:p w:rsidR="00684AD7" w:rsidRPr="00F777C1" w:rsidRDefault="00684AD7" w:rsidP="00F777C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II.1.1.2. </w:t>
      </w:r>
      <w:r w:rsidRPr="00F777C1">
        <w:rPr>
          <w:rFonts w:ascii="Times New Roman" w:hAnsi="Times New Roman" w:cs="Times New Roman"/>
          <w:i/>
          <w:sz w:val="28"/>
          <w:szCs w:val="28"/>
          <w:lang w:val="it-IT"/>
        </w:rPr>
        <w:t>Ceata de feciori</w:t>
      </w:r>
    </w:p>
    <w:p w:rsidR="00684AD7" w:rsidRPr="00F777C1" w:rsidRDefault="00684AD7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II.1.2. Ignatul</w:t>
      </w:r>
    </w:p>
    <w:p w:rsidR="00684AD7" w:rsidRPr="00F777C1" w:rsidRDefault="00684AD7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II.1.3. Cr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>ăciunul</w:t>
      </w:r>
      <w:r w:rsidR="00D74003" w:rsidRPr="00F777C1">
        <w:rPr>
          <w:rFonts w:ascii="Times New Roman" w:hAnsi="Times New Roman" w:cs="Times New Roman"/>
          <w:sz w:val="28"/>
          <w:szCs w:val="28"/>
          <w:lang w:val="ro-RO"/>
        </w:rPr>
        <w:t xml:space="preserve"> (p. 2-8, 15)</w:t>
      </w:r>
    </w:p>
    <w:p w:rsidR="00684AD7" w:rsidRPr="00F777C1" w:rsidRDefault="00684AD7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II.1.3.1. Ajunul Cr</w:t>
      </w:r>
      <w:r w:rsidR="00231993" w:rsidRPr="00F777C1">
        <w:rPr>
          <w:rFonts w:ascii="Times New Roman" w:hAnsi="Times New Roman" w:cs="Times New Roman"/>
          <w:sz w:val="28"/>
          <w:szCs w:val="28"/>
          <w:lang w:val="it-IT"/>
        </w:rPr>
        <w:t>ăciunului</w:t>
      </w:r>
    </w:p>
    <w:p w:rsidR="00684AD7" w:rsidRPr="00F777C1" w:rsidRDefault="00684AD7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</w:t>
      </w:r>
      <w:r w:rsidR="00BB484C"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3.2. </w:t>
      </w:r>
      <w:r w:rsidR="00BB484C" w:rsidRPr="00F777C1">
        <w:rPr>
          <w:rFonts w:ascii="Times New Roman" w:hAnsi="Times New Roman" w:cs="Times New Roman"/>
          <w:sz w:val="28"/>
          <w:szCs w:val="28"/>
          <w:lang w:val="fr-FR"/>
        </w:rPr>
        <w:t>Ziua de Crăciun</w:t>
      </w:r>
      <w:r w:rsidR="00A00CA8" w:rsidRPr="00F777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A154A" w:rsidRPr="00F777C1">
        <w:rPr>
          <w:rFonts w:ascii="Times New Roman" w:hAnsi="Times New Roman" w:cs="Times New Roman"/>
          <w:sz w:val="28"/>
          <w:szCs w:val="28"/>
          <w:lang w:val="ro-RO"/>
        </w:rPr>
        <w:t>(p. 2-</w:t>
      </w:r>
      <w:r w:rsidR="009E4FCA" w:rsidRPr="00F777C1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9D0EF4" w:rsidRPr="00F777C1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FA154A" w:rsidRPr="00F777C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84AD7" w:rsidRPr="00F777C1" w:rsidRDefault="00684AD7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fr-FR"/>
        </w:rPr>
        <w:t>II.1.3</w:t>
      </w:r>
      <w:r w:rsidR="00BB484C" w:rsidRPr="00F777C1">
        <w:rPr>
          <w:rFonts w:ascii="Times New Roman" w:hAnsi="Times New Roman" w:cs="Times New Roman"/>
          <w:sz w:val="28"/>
          <w:szCs w:val="28"/>
          <w:lang w:val="fr-FR"/>
        </w:rPr>
        <w:t>.2.1.</w:t>
      </w:r>
      <w:r w:rsidRPr="00F777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777C1">
        <w:rPr>
          <w:rFonts w:ascii="Times New Roman" w:hAnsi="Times New Roman" w:cs="Times New Roman"/>
          <w:i/>
          <w:sz w:val="28"/>
          <w:szCs w:val="28"/>
          <w:lang w:val="it-IT"/>
        </w:rPr>
        <w:t>Colindatul</w:t>
      </w:r>
      <w:r w:rsidR="00A00CA8"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 (p. 2-</w:t>
      </w:r>
      <w:r w:rsidR="009E4FCA" w:rsidRPr="00F777C1">
        <w:rPr>
          <w:rFonts w:ascii="Times New Roman" w:hAnsi="Times New Roman" w:cs="Times New Roman"/>
          <w:sz w:val="28"/>
          <w:szCs w:val="28"/>
          <w:lang w:val="it-IT"/>
        </w:rPr>
        <w:t>8</w:t>
      </w:r>
      <w:r w:rsidR="009D0EF4" w:rsidRPr="00F777C1">
        <w:rPr>
          <w:rFonts w:ascii="Times New Roman" w:hAnsi="Times New Roman" w:cs="Times New Roman"/>
          <w:sz w:val="28"/>
          <w:szCs w:val="28"/>
          <w:lang w:val="it-IT"/>
        </w:rPr>
        <w:t>, 15</w:t>
      </w:r>
      <w:r w:rsidR="009E4FCA" w:rsidRPr="00F777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00CA8" w:rsidRPr="00F777C1" w:rsidRDefault="00A00CA8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II.1.3.2.1.a. Colindul / Colinda: text Leu cu leu s-a lăudat (p. 2-3)</w:t>
      </w:r>
    </w:p>
    <w:p w:rsidR="00FA154A" w:rsidRPr="00F777C1" w:rsidRDefault="009E4FCA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II.1.3.2.1.a. Colindul / Colinda: text </w:t>
      </w:r>
      <w:r w:rsidR="00FA154A" w:rsidRPr="00F777C1">
        <w:rPr>
          <w:rFonts w:ascii="Times New Roman" w:hAnsi="Times New Roman" w:cs="Times New Roman"/>
          <w:sz w:val="28"/>
          <w:szCs w:val="28"/>
          <w:lang w:val="it-IT"/>
        </w:rPr>
        <w:t>Sculați, sculați, boieri mari! (p. 3-5)</w:t>
      </w:r>
    </w:p>
    <w:p w:rsidR="00AD66F8" w:rsidRPr="00F777C1" w:rsidRDefault="009E4FCA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II.1.3.2.1.a. Colindul / Colinda: text </w:t>
      </w:r>
      <w:r w:rsidR="00AD66F8" w:rsidRPr="00F777C1">
        <w:rPr>
          <w:rFonts w:ascii="Times New Roman" w:hAnsi="Times New Roman" w:cs="Times New Roman"/>
          <w:sz w:val="28"/>
          <w:szCs w:val="28"/>
          <w:lang w:val="it-IT"/>
        </w:rPr>
        <w:t>Sculați, sculați, boieri mari! (p. 5-6)</w:t>
      </w:r>
    </w:p>
    <w:p w:rsidR="009E4FCA" w:rsidRPr="00F777C1" w:rsidRDefault="009E4FCA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II.1.3.2.1.a. Colindul / Colinda: text Ia</w:t>
      </w:r>
      <w:r w:rsidR="00D74003" w:rsidRPr="00F777C1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 poftim, boieri, la masă (p. 7)</w:t>
      </w:r>
    </w:p>
    <w:p w:rsidR="009E4FCA" w:rsidRPr="00F777C1" w:rsidRDefault="009E4FCA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II.1.3.2.1.a. Colindul / Colinda: text A cui curțuri sunt acestea? (p. 8)</w:t>
      </w:r>
    </w:p>
    <w:p w:rsidR="00231993" w:rsidRPr="00F777C1" w:rsidRDefault="00231993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II.1.3.2.2. Umblatul cu Steaua</w:t>
      </w:r>
    </w:p>
    <w:p w:rsidR="00BB484C" w:rsidRPr="00F777C1" w:rsidRDefault="00BB484C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II.1.3.3. A II-a zi de Crăciun</w:t>
      </w:r>
    </w:p>
    <w:p w:rsidR="00684AD7" w:rsidRPr="00F777C1" w:rsidRDefault="00BB484C" w:rsidP="00F777C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II.1.3.3.1. </w:t>
      </w:r>
      <w:r w:rsidR="00684AD7" w:rsidRPr="00F777C1">
        <w:rPr>
          <w:rFonts w:ascii="Times New Roman" w:hAnsi="Times New Roman" w:cs="Times New Roman"/>
          <w:i/>
          <w:sz w:val="28"/>
          <w:szCs w:val="28"/>
          <w:lang w:val="it-IT"/>
        </w:rPr>
        <w:t>Hora de a II-a zi de Crăciun</w:t>
      </w:r>
    </w:p>
    <w:p w:rsidR="00684AD7" w:rsidRPr="00F777C1" w:rsidRDefault="00BB484C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II.1.4. </w:t>
      </w:r>
      <w:r w:rsidR="00684AD7" w:rsidRPr="00F777C1">
        <w:rPr>
          <w:rFonts w:ascii="Times New Roman" w:hAnsi="Times New Roman" w:cs="Times New Roman"/>
          <w:sz w:val="28"/>
          <w:szCs w:val="28"/>
          <w:lang w:val="it-IT"/>
        </w:rPr>
        <w:t>Anul Nou</w:t>
      </w:r>
    </w:p>
    <w:p w:rsidR="00231993" w:rsidRPr="00F777C1" w:rsidRDefault="00231993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II.1.4.1. Ajunul Anului Nou</w:t>
      </w:r>
      <w:r w:rsidR="009E4FCA"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 (p. 9-</w:t>
      </w:r>
      <w:r w:rsidR="009D0EF4" w:rsidRPr="00F777C1">
        <w:rPr>
          <w:rFonts w:ascii="Times New Roman" w:hAnsi="Times New Roman" w:cs="Times New Roman"/>
          <w:sz w:val="28"/>
          <w:szCs w:val="28"/>
          <w:lang w:val="it-IT"/>
        </w:rPr>
        <w:t>19)</w:t>
      </w:r>
    </w:p>
    <w:p w:rsidR="00684AD7" w:rsidRPr="00F777C1" w:rsidRDefault="00BB484C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lastRenderedPageBreak/>
        <w:t>II.1.</w:t>
      </w:r>
      <w:r w:rsidR="00231993" w:rsidRPr="00F777C1">
        <w:rPr>
          <w:rFonts w:ascii="Times New Roman" w:hAnsi="Times New Roman" w:cs="Times New Roman"/>
          <w:sz w:val="28"/>
          <w:szCs w:val="28"/>
          <w:lang w:val="it-IT"/>
        </w:rPr>
        <w:t>4.1.1.</w:t>
      </w: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31993" w:rsidRPr="00F777C1">
        <w:rPr>
          <w:rFonts w:ascii="Times New Roman" w:hAnsi="Times New Roman" w:cs="Times New Roman"/>
          <w:i/>
          <w:sz w:val="28"/>
          <w:szCs w:val="28"/>
          <w:lang w:val="it-IT"/>
        </w:rPr>
        <w:t>Uratul / hăitul / umblatul cu Plugul</w:t>
      </w:r>
      <w:r w:rsidR="009D0EF4"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 (p. 10-19)</w:t>
      </w:r>
    </w:p>
    <w:p w:rsidR="00684AD7" w:rsidRPr="00F777C1" w:rsidRDefault="00BB484C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7C1">
        <w:rPr>
          <w:rFonts w:ascii="Times New Roman" w:hAnsi="Times New Roman" w:cs="Times New Roman"/>
          <w:sz w:val="28"/>
          <w:szCs w:val="28"/>
          <w:lang w:val="en-US"/>
        </w:rPr>
        <w:t>II.1.</w:t>
      </w:r>
      <w:r w:rsidR="00231993" w:rsidRPr="00F777C1">
        <w:rPr>
          <w:rFonts w:ascii="Times New Roman" w:hAnsi="Times New Roman" w:cs="Times New Roman"/>
          <w:sz w:val="28"/>
          <w:szCs w:val="28"/>
          <w:lang w:val="en-US"/>
        </w:rPr>
        <w:t>4.1.2.</w:t>
      </w:r>
      <w:r w:rsidRPr="00F77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4AD7" w:rsidRPr="00F777C1">
        <w:rPr>
          <w:rFonts w:ascii="Times New Roman" w:hAnsi="Times New Roman" w:cs="Times New Roman"/>
          <w:i/>
          <w:sz w:val="28"/>
          <w:szCs w:val="28"/>
          <w:lang w:val="en-US"/>
        </w:rPr>
        <w:t>Teatrul</w:t>
      </w:r>
      <w:proofErr w:type="spellEnd"/>
      <w:r w:rsidR="00684AD7" w:rsidRPr="00F777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popular</w:t>
      </w:r>
      <w:r w:rsidR="009E4FCA" w:rsidRPr="00F777C1">
        <w:rPr>
          <w:rFonts w:ascii="Times New Roman" w:hAnsi="Times New Roman" w:cs="Times New Roman"/>
          <w:sz w:val="28"/>
          <w:szCs w:val="28"/>
          <w:lang w:val="en-US"/>
        </w:rPr>
        <w:t xml:space="preserve"> (p. 9-</w:t>
      </w:r>
      <w:r w:rsidR="009D0EF4" w:rsidRPr="00F777C1">
        <w:rPr>
          <w:rFonts w:ascii="Times New Roman" w:hAnsi="Times New Roman" w:cs="Times New Roman"/>
          <w:sz w:val="28"/>
          <w:szCs w:val="28"/>
          <w:lang w:val="en-US"/>
        </w:rPr>
        <w:t>10)</w:t>
      </w:r>
    </w:p>
    <w:p w:rsidR="009E4FCA" w:rsidRPr="00F777C1" w:rsidRDefault="009E4FCA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7C1">
        <w:rPr>
          <w:rFonts w:ascii="Times New Roman" w:hAnsi="Times New Roman" w:cs="Times New Roman"/>
          <w:sz w:val="28"/>
          <w:szCs w:val="28"/>
          <w:lang w:val="en-US"/>
        </w:rPr>
        <w:t>II.1.4.1.2.1. Capra (p. 9-</w:t>
      </w:r>
      <w:r w:rsidR="009D0EF4" w:rsidRPr="00F777C1">
        <w:rPr>
          <w:rFonts w:ascii="Times New Roman" w:hAnsi="Times New Roman" w:cs="Times New Roman"/>
          <w:sz w:val="28"/>
          <w:szCs w:val="28"/>
          <w:lang w:val="en-US"/>
        </w:rPr>
        <w:t>10)</w:t>
      </w:r>
    </w:p>
    <w:p w:rsidR="00231993" w:rsidRPr="00F777C1" w:rsidRDefault="00231993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7C1">
        <w:rPr>
          <w:rFonts w:ascii="Times New Roman" w:hAnsi="Times New Roman" w:cs="Times New Roman"/>
          <w:sz w:val="28"/>
          <w:szCs w:val="28"/>
          <w:lang w:val="en-US"/>
        </w:rPr>
        <w:t xml:space="preserve">II.1.4.2. </w:t>
      </w:r>
      <w:proofErr w:type="spellStart"/>
      <w:r w:rsidRPr="00F777C1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F777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777C1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F77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7C1"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</w:p>
    <w:p w:rsidR="00231993" w:rsidRPr="00F777C1" w:rsidRDefault="00231993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7C1">
        <w:rPr>
          <w:rFonts w:ascii="Times New Roman" w:hAnsi="Times New Roman" w:cs="Times New Roman"/>
          <w:sz w:val="28"/>
          <w:szCs w:val="28"/>
          <w:lang w:val="en-US"/>
        </w:rPr>
        <w:t>II.1.4.1.1.</w:t>
      </w:r>
      <w:r w:rsidR="00A72D0B" w:rsidRPr="00F777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72D0B" w:rsidRPr="00F777C1">
        <w:rPr>
          <w:rFonts w:ascii="Times New Roman" w:hAnsi="Times New Roman" w:cs="Times New Roman"/>
          <w:i/>
          <w:sz w:val="28"/>
          <w:szCs w:val="28"/>
          <w:lang w:val="en-US"/>
        </w:rPr>
        <w:t>Semănatul</w:t>
      </w:r>
      <w:proofErr w:type="spellEnd"/>
      <w:r w:rsidR="009D0EF4" w:rsidRPr="00F777C1">
        <w:rPr>
          <w:rFonts w:ascii="Times New Roman" w:hAnsi="Times New Roman" w:cs="Times New Roman"/>
          <w:sz w:val="28"/>
          <w:szCs w:val="28"/>
          <w:lang w:val="en-US"/>
        </w:rPr>
        <w:t xml:space="preserve"> (p. 15-16)</w:t>
      </w:r>
    </w:p>
    <w:p w:rsidR="00A72D0B" w:rsidRPr="00F777C1" w:rsidRDefault="00A72D0B" w:rsidP="00F777C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77C1">
        <w:rPr>
          <w:rFonts w:ascii="Times New Roman" w:hAnsi="Times New Roman" w:cs="Times New Roman"/>
          <w:sz w:val="28"/>
          <w:szCs w:val="28"/>
          <w:lang w:val="en-US"/>
        </w:rPr>
        <w:t>II.1.4.1.2.</w:t>
      </w:r>
      <w:r w:rsidRPr="00F777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777C1">
        <w:rPr>
          <w:rFonts w:ascii="Times New Roman" w:hAnsi="Times New Roman" w:cs="Times New Roman"/>
          <w:i/>
          <w:sz w:val="28"/>
          <w:szCs w:val="28"/>
          <w:lang w:val="en-US"/>
        </w:rPr>
        <w:t>Sorcovitul</w:t>
      </w:r>
      <w:proofErr w:type="spellEnd"/>
    </w:p>
    <w:p w:rsidR="00684AD7" w:rsidRPr="00F777C1" w:rsidRDefault="00BB484C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7C1">
        <w:rPr>
          <w:rFonts w:ascii="Times New Roman" w:hAnsi="Times New Roman" w:cs="Times New Roman"/>
          <w:sz w:val="28"/>
          <w:szCs w:val="28"/>
          <w:lang w:val="en-US"/>
        </w:rPr>
        <w:t xml:space="preserve">II.1.5. </w:t>
      </w:r>
      <w:proofErr w:type="spellStart"/>
      <w:r w:rsidR="00684AD7" w:rsidRPr="00F777C1">
        <w:rPr>
          <w:rFonts w:ascii="Times New Roman" w:hAnsi="Times New Roman" w:cs="Times New Roman"/>
          <w:sz w:val="28"/>
          <w:szCs w:val="28"/>
          <w:lang w:val="en-US"/>
        </w:rPr>
        <w:t>Boboteaza</w:t>
      </w:r>
      <w:proofErr w:type="spellEnd"/>
      <w:r w:rsidR="00026EA8" w:rsidRPr="00F777C1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026EA8" w:rsidRPr="00F777C1">
        <w:rPr>
          <w:rFonts w:ascii="Times New Roman" w:hAnsi="Times New Roman" w:cs="Times New Roman"/>
          <w:sz w:val="28"/>
          <w:szCs w:val="28"/>
          <w:lang w:val="en-US"/>
        </w:rPr>
        <w:t>Boteaza</w:t>
      </w:r>
      <w:proofErr w:type="spellEnd"/>
    </w:p>
    <w:p w:rsidR="00026EA8" w:rsidRPr="00F777C1" w:rsidRDefault="00026EA8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F777C1">
        <w:rPr>
          <w:rFonts w:ascii="Times New Roman" w:hAnsi="Times New Roman" w:cs="Times New Roman"/>
          <w:sz w:val="28"/>
          <w:szCs w:val="28"/>
          <w:lang w:val="en-US"/>
        </w:rPr>
        <w:t xml:space="preserve">II.1.5.1. </w:t>
      </w:r>
      <w:proofErr w:type="spellStart"/>
      <w:r w:rsidRPr="00F777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Ajunul</w:t>
      </w:r>
      <w:proofErr w:type="spellEnd"/>
      <w:r w:rsidRPr="00F777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777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Bobotezei</w:t>
      </w:r>
      <w:proofErr w:type="spellEnd"/>
    </w:p>
    <w:p w:rsidR="00026EA8" w:rsidRPr="00F777C1" w:rsidRDefault="00026EA8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F777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hyperlink r:id="rId5" w:tooltip="Kírie eléison" w:history="1">
        <w:r w:rsidRPr="00F7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Kírie eléison</w:t>
        </w:r>
      </w:hyperlink>
      <w:r w:rsidRPr="00F777C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hyperlink r:id="rId6" w:tooltip="Limba română" w:history="1">
        <w:r w:rsidRPr="00F77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română</w:t>
        </w:r>
      </w:hyperlink>
      <w:r w:rsidRPr="00F777C1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F777C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F777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F777C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026EA8" w:rsidRPr="00F777C1" w:rsidRDefault="00026EA8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sz w:val="28"/>
          <w:szCs w:val="28"/>
          <w:lang w:val="ro-RO"/>
        </w:rPr>
        <w:t>II.1.5.2. Ziua de Bobotează / Botează</w:t>
      </w:r>
    </w:p>
    <w:p w:rsidR="00026EA8" w:rsidRPr="00F777C1" w:rsidRDefault="00026EA8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sz w:val="28"/>
          <w:szCs w:val="28"/>
          <w:lang w:val="ro-RO"/>
        </w:rPr>
        <w:t>II.1.5.3. A II-a zi de Bobotează / Botează</w:t>
      </w:r>
    </w:p>
    <w:p w:rsidR="00232A25" w:rsidRPr="00F777C1" w:rsidRDefault="00BB484C" w:rsidP="00F777C1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F777C1">
        <w:rPr>
          <w:rFonts w:ascii="Times New Roman" w:hAnsi="Times New Roman" w:cs="Times New Roman"/>
          <w:sz w:val="28"/>
          <w:szCs w:val="28"/>
          <w:lang w:val="ro-RO"/>
        </w:rPr>
        <w:t>II.1.</w:t>
      </w:r>
      <w:r w:rsidR="00026EA8" w:rsidRPr="00F777C1">
        <w:rPr>
          <w:rFonts w:ascii="Times New Roman" w:hAnsi="Times New Roman" w:cs="Times New Roman"/>
          <w:sz w:val="28"/>
          <w:szCs w:val="28"/>
          <w:lang w:val="ro-RO"/>
        </w:rPr>
        <w:t>5.3.1.</w:t>
      </w:r>
      <w:r w:rsidRPr="00F777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4AD7" w:rsidRPr="00F777C1">
        <w:rPr>
          <w:rFonts w:ascii="Times New Roman" w:hAnsi="Times New Roman" w:cs="Times New Roman"/>
          <w:i/>
          <w:sz w:val="28"/>
          <w:szCs w:val="28"/>
          <w:lang w:val="ro-RO"/>
        </w:rPr>
        <w:t>Hora de a II-a zi de Bobotează</w:t>
      </w:r>
    </w:p>
    <w:p w:rsidR="003B7FDD" w:rsidRPr="00F777C1" w:rsidRDefault="003B7FDD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B7FDD" w:rsidRPr="00F777C1" w:rsidRDefault="003B7FDD" w:rsidP="00F777C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="00D74003" w:rsidRPr="00F777C1">
        <w:rPr>
          <w:rFonts w:ascii="Times New Roman" w:hAnsi="Times New Roman" w:cs="Times New Roman"/>
          <w:sz w:val="28"/>
          <w:szCs w:val="28"/>
          <w:lang w:val="it-IT"/>
        </w:rPr>
        <w:t>(p.2, 3, 5, 6, 16</w:t>
      </w:r>
      <w:r w:rsidRPr="00F777C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F777C1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:rsidR="00FA154A" w:rsidRPr="00F777C1" w:rsidRDefault="003B7FDD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1. Sofronovici Parascovia Feodorovna, 42 ani, știutoare de carte, colhoznică, s. Batâr, raionul Cimișlia (p. 2)</w:t>
      </w:r>
      <w:r w:rsidR="00033644" w:rsidRPr="00F777C1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FA154A" w:rsidRPr="00F777C1" w:rsidRDefault="00FA154A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2. Sofronovici Stepan Fomovici, 73 ani, nu știe carte, pensionar, s. Batâr, raionul Cimișlia (p. 3)</w:t>
      </w:r>
      <w:r w:rsidR="00033644" w:rsidRPr="00F777C1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FA154A" w:rsidRPr="00F777C1" w:rsidRDefault="00FA154A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3. Balica Lavrentii Grigorevici, </w:t>
      </w:r>
      <w:r w:rsidR="0022772F" w:rsidRPr="00F777C1">
        <w:rPr>
          <w:rFonts w:ascii="Times New Roman" w:hAnsi="Times New Roman" w:cs="Times New Roman"/>
          <w:sz w:val="28"/>
          <w:szCs w:val="28"/>
          <w:lang w:val="it-IT"/>
        </w:rPr>
        <w:t>57</w:t>
      </w:r>
      <w:r w:rsidRPr="00F777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2772F" w:rsidRPr="00F777C1">
        <w:rPr>
          <w:rFonts w:ascii="Times New Roman" w:hAnsi="Times New Roman" w:cs="Times New Roman"/>
          <w:sz w:val="28"/>
          <w:szCs w:val="28"/>
          <w:lang w:val="it-IT"/>
        </w:rPr>
        <w:t>ani, știutor de carte, colhoznic, s. Batâr (p. 5)</w:t>
      </w:r>
      <w:r w:rsidR="00033644" w:rsidRPr="00F777C1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3B7FDD" w:rsidRPr="00F777C1" w:rsidRDefault="00AD66F8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4. Balica Daria Timofeievna, 52 ani, 5 clase la români și 1 clasă la ruși, pensionară, s. Batâr (p. 6)</w:t>
      </w:r>
      <w:r w:rsidR="00033644" w:rsidRPr="00F777C1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3B7FDD" w:rsidRPr="00F777C1" w:rsidRDefault="00D74003" w:rsidP="00F777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777C1">
        <w:rPr>
          <w:rFonts w:ascii="Times New Roman" w:hAnsi="Times New Roman" w:cs="Times New Roman"/>
          <w:sz w:val="28"/>
          <w:szCs w:val="28"/>
          <w:lang w:val="it-IT"/>
        </w:rPr>
        <w:t>5. Surdu Maria Feodorovna, 43 ani, 4 clase rusești, s. Batâr (p. 16).</w:t>
      </w:r>
    </w:p>
    <w:sectPr w:rsidR="003B7FDD" w:rsidRPr="00F777C1" w:rsidSect="00B8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16"/>
    <w:rsid w:val="00026EA8"/>
    <w:rsid w:val="00033644"/>
    <w:rsid w:val="000422D9"/>
    <w:rsid w:val="00070585"/>
    <w:rsid w:val="00161A87"/>
    <w:rsid w:val="0022772F"/>
    <w:rsid w:val="00231993"/>
    <w:rsid w:val="00232A25"/>
    <w:rsid w:val="003B7FDD"/>
    <w:rsid w:val="00483890"/>
    <w:rsid w:val="00514B53"/>
    <w:rsid w:val="00527951"/>
    <w:rsid w:val="00572746"/>
    <w:rsid w:val="00684AD7"/>
    <w:rsid w:val="007C342A"/>
    <w:rsid w:val="007F07A0"/>
    <w:rsid w:val="008A3197"/>
    <w:rsid w:val="009D0EF4"/>
    <w:rsid w:val="009D13F5"/>
    <w:rsid w:val="009E4FCA"/>
    <w:rsid w:val="00A00CA8"/>
    <w:rsid w:val="00A72D0B"/>
    <w:rsid w:val="00AD66F8"/>
    <w:rsid w:val="00B86A84"/>
    <w:rsid w:val="00BB484C"/>
    <w:rsid w:val="00C65AA0"/>
    <w:rsid w:val="00D00516"/>
    <w:rsid w:val="00D74003"/>
    <w:rsid w:val="00DB45A2"/>
    <w:rsid w:val="00EA3050"/>
    <w:rsid w:val="00F441FA"/>
    <w:rsid w:val="00F45907"/>
    <w:rsid w:val="00F777C1"/>
    <w:rsid w:val="00FA154A"/>
    <w:rsid w:val="00FD1AF9"/>
    <w:rsid w:val="00FD6906"/>
    <w:rsid w:val="00FF17A3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0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FDD"/>
    <w:pPr>
      <w:ind w:left="720"/>
      <w:contextualSpacing/>
    </w:pPr>
  </w:style>
  <w:style w:type="paragraph" w:styleId="a5">
    <w:name w:val="No Spacing"/>
    <w:uiPriority w:val="1"/>
    <w:qFormat/>
    <w:rsid w:val="00F777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.wikipedia.org/wiki/Limba_rom%C3%A2n%C4%83" TargetMode="External"/><Relationship Id="rId5" Type="http://schemas.openxmlformats.org/officeDocument/2006/relationships/hyperlink" Target="https://ro.wikipedia.org/wiki/K%C3%ADrie_el%C3%A9i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435F5-60EA-4623-A8E3-4F312F8D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Mindrescu</dc:creator>
  <cp:lastModifiedBy>Ion</cp:lastModifiedBy>
  <cp:revision>2</cp:revision>
  <dcterms:created xsi:type="dcterms:W3CDTF">2023-01-16T13:33:00Z</dcterms:created>
  <dcterms:modified xsi:type="dcterms:W3CDTF">2023-01-16T13:33:00Z</dcterms:modified>
</cp:coreProperties>
</file>