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62" w:rsidRPr="00627062" w:rsidRDefault="004E78C2" w:rsidP="0062706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27062">
        <w:rPr>
          <w:rFonts w:ascii="Times New Roman" w:hAnsi="Times New Roman"/>
          <w:b/>
          <w:sz w:val="28"/>
          <w:szCs w:val="28"/>
          <w:lang w:val="ro-RO"/>
        </w:rPr>
        <w:t xml:space="preserve">Titlul mapei / dosarului: </w:t>
      </w:r>
      <w:r w:rsidR="00F67D4E" w:rsidRPr="00627062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69. </w:t>
      </w:r>
      <w:hyperlink r:id="rId7" w:tgtFrame="_blank" w:history="1">
        <w:r w:rsidR="00627062" w:rsidRPr="00627062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it-IT"/>
          </w:rPr>
          <w:t>AEIPC 1977 caiet nr. 1 expeditia etnografica Zelenciuc V. Nunta traditionala moldoveneasca digit.</w:t>
        </w:r>
      </w:hyperlink>
    </w:p>
    <w:p w:rsidR="00627062" w:rsidRPr="00F2596C" w:rsidRDefault="00627062" w:rsidP="00D04227">
      <w:pPr>
        <w:pStyle w:val="a8"/>
        <w:rPr>
          <w:lang w:val="it-IT"/>
        </w:rPr>
      </w:pPr>
    </w:p>
    <w:p w:rsidR="00627062" w:rsidRDefault="00627062" w:rsidP="00627062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627062">
        <w:rPr>
          <w:rFonts w:ascii="Times New Roman" w:hAnsi="Times New Roman"/>
          <w:b/>
          <w:sz w:val="28"/>
          <w:szCs w:val="28"/>
          <w:lang w:val="ro-RO"/>
        </w:rPr>
        <w:t xml:space="preserve">Localitatea / localitățile unde au fost colectate materialele: </w:t>
      </w:r>
    </w:p>
    <w:p w:rsidR="00627062" w:rsidRDefault="00627062" w:rsidP="0062706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s. Codreanca, raionul</w:t>
      </w:r>
      <w:r w:rsidRPr="00627062">
        <w:rPr>
          <w:rFonts w:ascii="Times New Roman" w:hAnsi="Times New Roman"/>
          <w:sz w:val="28"/>
          <w:szCs w:val="28"/>
          <w:lang w:val="ro-RO"/>
        </w:rPr>
        <w:t xml:space="preserve"> Strășeni; </w:t>
      </w:r>
    </w:p>
    <w:p w:rsidR="00627062" w:rsidRPr="00627062" w:rsidRDefault="00627062" w:rsidP="0062706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27062">
        <w:rPr>
          <w:rFonts w:ascii="Times New Roman" w:hAnsi="Times New Roman"/>
          <w:sz w:val="28"/>
          <w:szCs w:val="28"/>
          <w:lang w:val="ro-RO"/>
        </w:rPr>
        <w:t>s. Vatic</w:t>
      </w:r>
      <w:r>
        <w:rPr>
          <w:rFonts w:ascii="Times New Roman" w:hAnsi="Times New Roman"/>
          <w:sz w:val="28"/>
          <w:szCs w:val="28"/>
          <w:lang w:val="ro-RO"/>
        </w:rPr>
        <w:t>i, raionul</w:t>
      </w:r>
      <w:r w:rsidRPr="00627062">
        <w:rPr>
          <w:rFonts w:ascii="Times New Roman" w:hAnsi="Times New Roman"/>
          <w:sz w:val="28"/>
          <w:szCs w:val="28"/>
          <w:lang w:val="ro-RO"/>
        </w:rPr>
        <w:t xml:space="preserve"> Orhei.</w:t>
      </w:r>
    </w:p>
    <w:p w:rsidR="00D04227" w:rsidRPr="00F2596C" w:rsidRDefault="00D04227" w:rsidP="00D04227">
      <w:pPr>
        <w:pStyle w:val="a8"/>
        <w:rPr>
          <w:lang w:val="it-IT"/>
        </w:rPr>
      </w:pPr>
    </w:p>
    <w:p w:rsidR="00627062" w:rsidRPr="00627062" w:rsidRDefault="00627062" w:rsidP="00627062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27062">
        <w:rPr>
          <w:rFonts w:ascii="Times New Roman" w:hAnsi="Times New Roman"/>
          <w:b/>
          <w:sz w:val="28"/>
          <w:szCs w:val="28"/>
          <w:lang w:val="ro-RO"/>
        </w:rPr>
        <w:t>Colector:</w:t>
      </w:r>
      <w:r w:rsidRPr="0062706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04227">
        <w:rPr>
          <w:rFonts w:ascii="Times New Roman" w:hAnsi="Times New Roman"/>
          <w:sz w:val="28"/>
          <w:szCs w:val="28"/>
          <w:lang w:val="ro-RO"/>
        </w:rPr>
        <w:t xml:space="preserve">ZELENCIUC V. </w:t>
      </w:r>
    </w:p>
    <w:p w:rsidR="00627062" w:rsidRPr="00627062" w:rsidRDefault="00627062" w:rsidP="00627062">
      <w:pPr>
        <w:pStyle w:val="a8"/>
        <w:spacing w:line="276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627062" w:rsidRPr="00627062" w:rsidRDefault="00627062" w:rsidP="00627062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27062">
        <w:rPr>
          <w:rFonts w:ascii="Times New Roman" w:hAnsi="Times New Roman"/>
          <w:b/>
          <w:sz w:val="28"/>
          <w:szCs w:val="28"/>
          <w:lang w:val="ro-RO"/>
        </w:rPr>
        <w:t>Metadator:</w:t>
      </w:r>
      <w:r w:rsidRPr="00627062">
        <w:rPr>
          <w:rFonts w:ascii="Times New Roman" w:hAnsi="Times New Roman"/>
          <w:sz w:val="28"/>
          <w:szCs w:val="28"/>
          <w:lang w:val="ro-RO"/>
        </w:rPr>
        <w:t xml:space="preserve"> COTOMAN Carolina, Centrul de Etnologie, Institutul Patrimoniului Cultural</w:t>
      </w:r>
    </w:p>
    <w:p w:rsidR="00627062" w:rsidRPr="00627062" w:rsidRDefault="00627062" w:rsidP="00627062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627062" w:rsidRPr="00627062" w:rsidRDefault="00627062" w:rsidP="00627062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27062">
        <w:rPr>
          <w:rFonts w:ascii="Times New Roman" w:hAnsi="Times New Roman"/>
          <w:b/>
          <w:sz w:val="28"/>
          <w:szCs w:val="28"/>
          <w:lang w:val="ro-RO"/>
        </w:rPr>
        <w:t>Anul de colectare a materialelor</w:t>
      </w:r>
      <w:r w:rsidR="00D04227">
        <w:rPr>
          <w:rFonts w:ascii="Times New Roman" w:hAnsi="Times New Roman"/>
          <w:sz w:val="28"/>
          <w:szCs w:val="28"/>
          <w:lang w:val="ro-RO"/>
        </w:rPr>
        <w:t>: 197</w:t>
      </w:r>
      <w:r w:rsidRPr="00627062">
        <w:rPr>
          <w:rFonts w:ascii="Times New Roman" w:hAnsi="Times New Roman"/>
          <w:sz w:val="28"/>
          <w:szCs w:val="28"/>
          <w:lang w:val="ro-RO"/>
        </w:rPr>
        <w:t>7</w:t>
      </w:r>
    </w:p>
    <w:p w:rsidR="00627062" w:rsidRPr="00627062" w:rsidRDefault="00627062" w:rsidP="00627062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627062" w:rsidRPr="00627062" w:rsidRDefault="00627062" w:rsidP="00627062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27062">
        <w:rPr>
          <w:rFonts w:ascii="Times New Roman" w:hAnsi="Times New Roman"/>
          <w:b/>
          <w:sz w:val="28"/>
          <w:szCs w:val="28"/>
          <w:lang w:val="ro-RO"/>
        </w:rPr>
        <w:t xml:space="preserve">Tema: </w:t>
      </w:r>
      <w:r w:rsidR="00D04227">
        <w:rPr>
          <w:rFonts w:ascii="Times New Roman" w:hAnsi="Times New Roman"/>
          <w:b/>
          <w:sz w:val="28"/>
          <w:szCs w:val="28"/>
          <w:lang w:val="ro-RO"/>
        </w:rPr>
        <w:t>I. OBICEIURI de FAMILIE.</w:t>
      </w:r>
    </w:p>
    <w:p w:rsidR="00D04227" w:rsidRDefault="00D04227" w:rsidP="00627062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D04227" w:rsidRDefault="00F2596C" w:rsidP="00627062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Teme și subt</w:t>
      </w:r>
      <w:r w:rsidR="00F67D4E" w:rsidRPr="00627062">
        <w:rPr>
          <w:rFonts w:ascii="Times New Roman" w:hAnsi="Times New Roman"/>
          <w:b/>
          <w:sz w:val="28"/>
          <w:szCs w:val="28"/>
          <w:lang w:val="ro-RO"/>
        </w:rPr>
        <w:t xml:space="preserve">eme. Obiceiuri de familie. Nunta. </w:t>
      </w:r>
    </w:p>
    <w:p w:rsidR="00F67D4E" w:rsidRPr="00627062" w:rsidRDefault="00D04227" w:rsidP="00627062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s. Codreanca, raionul</w:t>
      </w:r>
      <w:r w:rsidRPr="00627062">
        <w:rPr>
          <w:rFonts w:ascii="Times New Roman" w:hAnsi="Times New Roman"/>
          <w:sz w:val="28"/>
          <w:szCs w:val="28"/>
          <w:lang w:val="ro-RO"/>
        </w:rPr>
        <w:t xml:space="preserve"> Strășeni</w:t>
      </w:r>
      <w:r w:rsidRPr="00627062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F67D4E" w:rsidRPr="00627062" w:rsidRDefault="00F67D4E" w:rsidP="0062706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27062">
        <w:rPr>
          <w:rFonts w:ascii="Times New Roman" w:hAnsi="Times New Roman"/>
          <w:sz w:val="28"/>
          <w:szCs w:val="28"/>
          <w:lang w:val="ro-RO"/>
        </w:rPr>
        <w:t xml:space="preserve">I.1. </w:t>
      </w:r>
      <w:r w:rsidRPr="00627062">
        <w:rPr>
          <w:rFonts w:ascii="Times New Roman" w:hAnsi="Times New Roman"/>
          <w:i/>
          <w:sz w:val="28"/>
          <w:szCs w:val="28"/>
          <w:lang w:val="ro-RO"/>
        </w:rPr>
        <w:t>Obiceiuri de naştere</w:t>
      </w:r>
    </w:p>
    <w:p w:rsidR="00F67D4E" w:rsidRPr="00627062" w:rsidRDefault="00F67D4E" w:rsidP="0062706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27062">
        <w:rPr>
          <w:rFonts w:ascii="Times New Roman" w:hAnsi="Times New Roman"/>
          <w:sz w:val="28"/>
          <w:szCs w:val="28"/>
          <w:lang w:val="ro-RO"/>
        </w:rPr>
        <w:t>I.1.1. Obiceiuri prenatale</w:t>
      </w:r>
    </w:p>
    <w:p w:rsidR="00F67D4E" w:rsidRPr="00627062" w:rsidRDefault="00F67D4E" w:rsidP="0062706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27062">
        <w:rPr>
          <w:rFonts w:ascii="Times New Roman" w:hAnsi="Times New Roman"/>
          <w:sz w:val="28"/>
          <w:szCs w:val="28"/>
          <w:lang w:val="ro-RO"/>
        </w:rPr>
        <w:t>I.1.2. Obiceiuri din timpul nașterii</w:t>
      </w:r>
    </w:p>
    <w:p w:rsidR="00F67D4E" w:rsidRPr="00627062" w:rsidRDefault="00F67D4E" w:rsidP="0062706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27062">
        <w:rPr>
          <w:rFonts w:ascii="Times New Roman" w:hAnsi="Times New Roman"/>
          <w:sz w:val="28"/>
          <w:szCs w:val="28"/>
          <w:lang w:val="ro-RO"/>
        </w:rPr>
        <w:t>I.1.3. Obiceiuri postnatale</w:t>
      </w:r>
    </w:p>
    <w:p w:rsidR="00F67D4E" w:rsidRPr="00627062" w:rsidRDefault="00F67D4E" w:rsidP="0062706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27062">
        <w:rPr>
          <w:rFonts w:ascii="Times New Roman" w:hAnsi="Times New Roman"/>
          <w:sz w:val="28"/>
          <w:szCs w:val="28"/>
          <w:lang w:val="ro-RO"/>
        </w:rPr>
        <w:t xml:space="preserve">I.2. </w:t>
      </w:r>
      <w:r w:rsidRPr="00627062">
        <w:rPr>
          <w:rFonts w:ascii="Times New Roman" w:hAnsi="Times New Roman"/>
          <w:i/>
          <w:sz w:val="28"/>
          <w:szCs w:val="28"/>
          <w:lang w:val="ro-RO"/>
        </w:rPr>
        <w:t>Obiceiuri de nuntă</w:t>
      </w:r>
    </w:p>
    <w:p w:rsidR="00F67D4E" w:rsidRPr="00627062" w:rsidRDefault="00F67D4E" w:rsidP="0062706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27062">
        <w:rPr>
          <w:rFonts w:ascii="Times New Roman" w:hAnsi="Times New Roman"/>
          <w:sz w:val="28"/>
          <w:szCs w:val="28"/>
          <w:lang w:val="ro-RO"/>
        </w:rPr>
        <w:t>I.2.1. Obiceiuri prenupțiale (p. 1-2, 3)</w:t>
      </w:r>
    </w:p>
    <w:p w:rsidR="00F67D4E" w:rsidRPr="00627062" w:rsidRDefault="00F67D4E" w:rsidP="0062706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27062">
        <w:rPr>
          <w:rFonts w:ascii="Times New Roman" w:hAnsi="Times New Roman"/>
          <w:sz w:val="28"/>
          <w:szCs w:val="28"/>
          <w:lang w:val="ro-RO"/>
        </w:rPr>
        <w:t>I.2.2. Obiceiuri din timpul nunții (p.4-8</w:t>
      </w:r>
      <w:r w:rsidR="006271E4" w:rsidRPr="00627062">
        <w:rPr>
          <w:rFonts w:ascii="Times New Roman" w:hAnsi="Times New Roman"/>
          <w:sz w:val="28"/>
          <w:szCs w:val="28"/>
          <w:lang w:val="ro-RO"/>
        </w:rPr>
        <w:t>, 19-21</w:t>
      </w:r>
      <w:r w:rsidRPr="00627062">
        <w:rPr>
          <w:rFonts w:ascii="Times New Roman" w:hAnsi="Times New Roman"/>
          <w:sz w:val="28"/>
          <w:szCs w:val="28"/>
          <w:lang w:val="ro-RO"/>
        </w:rPr>
        <w:t>)</w:t>
      </w:r>
    </w:p>
    <w:p w:rsidR="00F67D4E" w:rsidRPr="00627062" w:rsidRDefault="00F67D4E" w:rsidP="0062706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27062">
        <w:rPr>
          <w:rFonts w:ascii="Times New Roman" w:hAnsi="Times New Roman"/>
          <w:sz w:val="28"/>
          <w:szCs w:val="28"/>
          <w:lang w:val="ro-RO"/>
        </w:rPr>
        <w:t>I.2.3. Obiceiuri postnupțiale</w:t>
      </w:r>
    </w:p>
    <w:p w:rsidR="00F67D4E" w:rsidRPr="00627062" w:rsidRDefault="00F67D4E" w:rsidP="0062706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27062">
        <w:rPr>
          <w:rFonts w:ascii="Times New Roman" w:hAnsi="Times New Roman"/>
          <w:sz w:val="28"/>
          <w:szCs w:val="28"/>
          <w:lang w:val="ro-RO"/>
        </w:rPr>
        <w:t>I.2.4. conocărie (p. 10-14, 17, 18)</w:t>
      </w:r>
      <w:r w:rsidR="006271E4" w:rsidRPr="00627062">
        <w:rPr>
          <w:rFonts w:ascii="Times New Roman" w:hAnsi="Times New Roman"/>
          <w:sz w:val="28"/>
          <w:szCs w:val="28"/>
          <w:lang w:val="ro-RO"/>
        </w:rPr>
        <w:t>;</w:t>
      </w:r>
    </w:p>
    <w:p w:rsidR="006271E4" w:rsidRPr="00627062" w:rsidRDefault="006271E4" w:rsidP="0062706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27062">
        <w:rPr>
          <w:rFonts w:ascii="Times New Roman" w:hAnsi="Times New Roman"/>
          <w:sz w:val="28"/>
          <w:szCs w:val="28"/>
          <w:lang w:val="ro-RO"/>
        </w:rPr>
        <w:t>I.2.5. Iertăciunea  (p. 15-16)</w:t>
      </w:r>
    </w:p>
    <w:p w:rsidR="00F67D4E" w:rsidRPr="00627062" w:rsidRDefault="00F67D4E" w:rsidP="0062706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27062">
        <w:rPr>
          <w:rFonts w:ascii="Times New Roman" w:hAnsi="Times New Roman"/>
          <w:sz w:val="28"/>
          <w:szCs w:val="28"/>
          <w:lang w:val="ro-RO"/>
        </w:rPr>
        <w:t xml:space="preserve">I.3. </w:t>
      </w:r>
      <w:r w:rsidRPr="00627062">
        <w:rPr>
          <w:rFonts w:ascii="Times New Roman" w:hAnsi="Times New Roman"/>
          <w:i/>
          <w:sz w:val="28"/>
          <w:szCs w:val="28"/>
          <w:lang w:val="ro-RO"/>
        </w:rPr>
        <w:t>Obiceiuri de înmormântare</w:t>
      </w:r>
    </w:p>
    <w:p w:rsidR="00F67D4E" w:rsidRPr="00627062" w:rsidRDefault="00F67D4E" w:rsidP="0062706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27062">
        <w:rPr>
          <w:rFonts w:ascii="Times New Roman" w:hAnsi="Times New Roman"/>
          <w:sz w:val="28"/>
          <w:szCs w:val="28"/>
          <w:lang w:val="ro-RO"/>
        </w:rPr>
        <w:t>I.3.1.1. Obiceiuri de pregătire pentru moarte</w:t>
      </w:r>
    </w:p>
    <w:p w:rsidR="00F67D4E" w:rsidRPr="00627062" w:rsidRDefault="00F67D4E" w:rsidP="0062706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27062">
        <w:rPr>
          <w:rFonts w:ascii="Times New Roman" w:hAnsi="Times New Roman"/>
          <w:sz w:val="28"/>
          <w:szCs w:val="28"/>
          <w:lang w:val="ro-RO"/>
        </w:rPr>
        <w:t>I.3.1.2. Credințe despre semene prevestitoare ale morții</w:t>
      </w:r>
    </w:p>
    <w:p w:rsidR="00F67D4E" w:rsidRPr="00627062" w:rsidRDefault="00F67D4E" w:rsidP="0062706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27062">
        <w:rPr>
          <w:rFonts w:ascii="Times New Roman" w:hAnsi="Times New Roman"/>
          <w:sz w:val="28"/>
          <w:szCs w:val="28"/>
          <w:lang w:val="ro-RO"/>
        </w:rPr>
        <w:t>I.3.2. Obiceiuri din timpul înmormântării</w:t>
      </w:r>
    </w:p>
    <w:p w:rsidR="00F67D4E" w:rsidRPr="00627062" w:rsidRDefault="00F67D4E" w:rsidP="0062706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27062">
        <w:rPr>
          <w:rFonts w:ascii="Times New Roman" w:hAnsi="Times New Roman"/>
          <w:sz w:val="28"/>
          <w:szCs w:val="28"/>
          <w:lang w:val="ro-RO"/>
        </w:rPr>
        <w:t>I.3.3. Obiceiuri practicate după înmormântare</w:t>
      </w:r>
    </w:p>
    <w:p w:rsidR="00F67D4E" w:rsidRPr="00627062" w:rsidRDefault="00F67D4E" w:rsidP="0062706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27062">
        <w:rPr>
          <w:rFonts w:ascii="Times New Roman" w:hAnsi="Times New Roman"/>
          <w:sz w:val="28"/>
          <w:szCs w:val="28"/>
          <w:lang w:val="ro-RO"/>
        </w:rPr>
        <w:lastRenderedPageBreak/>
        <w:t xml:space="preserve">I.3.3.1. Pomenirea răposaţilor </w:t>
      </w:r>
    </w:p>
    <w:p w:rsidR="004E78C2" w:rsidRPr="00D04227" w:rsidRDefault="00F67D4E" w:rsidP="00627062">
      <w:pPr>
        <w:pStyle w:val="a8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D04227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Informatori: </w:t>
      </w:r>
    </w:p>
    <w:p w:rsidR="00F67D4E" w:rsidRPr="00D04227" w:rsidRDefault="00F67D4E" w:rsidP="00627062">
      <w:pPr>
        <w:pStyle w:val="a8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D04227">
        <w:rPr>
          <w:rFonts w:ascii="Times New Roman" w:eastAsia="Times New Roman" w:hAnsi="Times New Roman"/>
          <w:sz w:val="28"/>
          <w:szCs w:val="28"/>
          <w:lang w:val="ro-RO"/>
        </w:rPr>
        <w:t>Cosolan A. 1901;</w:t>
      </w:r>
    </w:p>
    <w:p w:rsidR="00F67D4E" w:rsidRPr="00D04227" w:rsidRDefault="00F67D4E" w:rsidP="00627062">
      <w:pPr>
        <w:pStyle w:val="a8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D04227">
        <w:rPr>
          <w:rFonts w:ascii="Times New Roman" w:eastAsia="Times New Roman" w:hAnsi="Times New Roman"/>
          <w:sz w:val="28"/>
          <w:szCs w:val="28"/>
          <w:lang w:val="ro-RO"/>
        </w:rPr>
        <w:t>Cosolan E. Timf., 1912;</w:t>
      </w:r>
    </w:p>
    <w:p w:rsidR="00F67D4E" w:rsidRPr="00D04227" w:rsidRDefault="00F67D4E" w:rsidP="00627062">
      <w:pPr>
        <w:pStyle w:val="a8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D04227">
        <w:rPr>
          <w:rFonts w:ascii="Times New Roman" w:eastAsia="Times New Roman" w:hAnsi="Times New Roman"/>
          <w:sz w:val="28"/>
          <w:szCs w:val="28"/>
          <w:lang w:val="ro-RO"/>
        </w:rPr>
        <w:t>Musteață Petr Iv. 1909;</w:t>
      </w:r>
    </w:p>
    <w:p w:rsidR="00F67D4E" w:rsidRPr="00D04227" w:rsidRDefault="00F67D4E" w:rsidP="00627062">
      <w:pPr>
        <w:pStyle w:val="a8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D04227">
        <w:rPr>
          <w:rFonts w:ascii="Times New Roman" w:eastAsia="Times New Roman" w:hAnsi="Times New Roman"/>
          <w:sz w:val="28"/>
          <w:szCs w:val="28"/>
          <w:lang w:val="ro-RO"/>
        </w:rPr>
        <w:t>Musteață Feodor Iv.</w:t>
      </w:r>
    </w:p>
    <w:p w:rsidR="00D04227" w:rsidRDefault="00D04227" w:rsidP="00627062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D04227" w:rsidRDefault="00F2596C" w:rsidP="00627062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Teme și subt</w:t>
      </w:r>
      <w:r w:rsidR="006271E4" w:rsidRPr="00627062">
        <w:rPr>
          <w:rFonts w:ascii="Times New Roman" w:hAnsi="Times New Roman"/>
          <w:b/>
          <w:sz w:val="28"/>
          <w:szCs w:val="28"/>
          <w:lang w:val="ro-RO"/>
        </w:rPr>
        <w:t xml:space="preserve">eme. Obiceiuri de familie. Nunta. </w:t>
      </w:r>
    </w:p>
    <w:p w:rsidR="006271E4" w:rsidRPr="00D04227" w:rsidRDefault="006271E4" w:rsidP="0062706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04227">
        <w:rPr>
          <w:rFonts w:ascii="Times New Roman" w:hAnsi="Times New Roman"/>
          <w:sz w:val="28"/>
          <w:szCs w:val="28"/>
          <w:lang w:val="ro-RO"/>
        </w:rPr>
        <w:t>s. Vatic</w:t>
      </w:r>
      <w:r w:rsidR="00D04227" w:rsidRPr="00D04227">
        <w:rPr>
          <w:rFonts w:ascii="Times New Roman" w:hAnsi="Times New Roman"/>
          <w:sz w:val="28"/>
          <w:szCs w:val="28"/>
          <w:lang w:val="ro-RO"/>
        </w:rPr>
        <w:t>i</w:t>
      </w:r>
      <w:r w:rsidR="00D04227">
        <w:rPr>
          <w:rFonts w:ascii="Times New Roman" w:hAnsi="Times New Roman"/>
          <w:sz w:val="28"/>
          <w:szCs w:val="28"/>
          <w:lang w:val="ro-RO"/>
        </w:rPr>
        <w:t>, raionul</w:t>
      </w:r>
      <w:r w:rsidRPr="00D04227">
        <w:rPr>
          <w:rFonts w:ascii="Times New Roman" w:hAnsi="Times New Roman"/>
          <w:sz w:val="28"/>
          <w:szCs w:val="28"/>
          <w:lang w:val="ro-RO"/>
        </w:rPr>
        <w:t xml:space="preserve"> Orhei</w:t>
      </w:r>
    </w:p>
    <w:p w:rsidR="006271E4" w:rsidRPr="00627062" w:rsidRDefault="006271E4" w:rsidP="0062706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27062">
        <w:rPr>
          <w:rFonts w:ascii="Times New Roman" w:hAnsi="Times New Roman"/>
          <w:sz w:val="28"/>
          <w:szCs w:val="28"/>
          <w:lang w:val="ro-RO"/>
        </w:rPr>
        <w:t xml:space="preserve">1. </w:t>
      </w:r>
      <w:r w:rsidRPr="00627062">
        <w:rPr>
          <w:rFonts w:ascii="Times New Roman" w:hAnsi="Times New Roman"/>
          <w:i/>
          <w:sz w:val="28"/>
          <w:szCs w:val="28"/>
          <w:lang w:val="ro-RO"/>
        </w:rPr>
        <w:t>Obiceiuri de naştere</w:t>
      </w:r>
    </w:p>
    <w:p w:rsidR="006271E4" w:rsidRPr="00627062" w:rsidRDefault="006271E4" w:rsidP="0062706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27062">
        <w:rPr>
          <w:rFonts w:ascii="Times New Roman" w:hAnsi="Times New Roman"/>
          <w:sz w:val="28"/>
          <w:szCs w:val="28"/>
          <w:lang w:val="ro-RO"/>
        </w:rPr>
        <w:t xml:space="preserve">I.1.1. Obiceiuri prenatale </w:t>
      </w:r>
    </w:p>
    <w:p w:rsidR="006271E4" w:rsidRPr="00627062" w:rsidRDefault="006271E4" w:rsidP="0062706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27062">
        <w:rPr>
          <w:rFonts w:ascii="Times New Roman" w:hAnsi="Times New Roman"/>
          <w:sz w:val="28"/>
          <w:szCs w:val="28"/>
          <w:lang w:val="ro-RO"/>
        </w:rPr>
        <w:t>I.1.2. Obiceiuri din timpul nașterii</w:t>
      </w:r>
    </w:p>
    <w:p w:rsidR="006271E4" w:rsidRPr="00627062" w:rsidRDefault="006271E4" w:rsidP="0062706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27062">
        <w:rPr>
          <w:rFonts w:ascii="Times New Roman" w:hAnsi="Times New Roman"/>
          <w:sz w:val="28"/>
          <w:szCs w:val="28"/>
          <w:lang w:val="ro-RO"/>
        </w:rPr>
        <w:t>I.1.3. Obiceiuri postnatale</w:t>
      </w:r>
    </w:p>
    <w:p w:rsidR="006271E4" w:rsidRPr="00627062" w:rsidRDefault="006271E4" w:rsidP="0062706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27062">
        <w:rPr>
          <w:rFonts w:ascii="Times New Roman" w:hAnsi="Times New Roman"/>
          <w:sz w:val="28"/>
          <w:szCs w:val="28"/>
          <w:lang w:val="ro-RO"/>
        </w:rPr>
        <w:t xml:space="preserve">I.2. </w:t>
      </w:r>
      <w:r w:rsidRPr="00627062">
        <w:rPr>
          <w:rFonts w:ascii="Times New Roman" w:hAnsi="Times New Roman"/>
          <w:i/>
          <w:sz w:val="28"/>
          <w:szCs w:val="28"/>
          <w:lang w:val="ro-RO"/>
        </w:rPr>
        <w:t>Obiceiuri de nuntă</w:t>
      </w:r>
    </w:p>
    <w:p w:rsidR="006271E4" w:rsidRPr="00627062" w:rsidRDefault="006271E4" w:rsidP="0062706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27062">
        <w:rPr>
          <w:rFonts w:ascii="Times New Roman" w:hAnsi="Times New Roman"/>
          <w:sz w:val="28"/>
          <w:szCs w:val="28"/>
          <w:lang w:val="ro-RO"/>
        </w:rPr>
        <w:t>I.2.1. Obiceiuri prenupțiale (p. 22, 23)</w:t>
      </w:r>
    </w:p>
    <w:p w:rsidR="006271E4" w:rsidRPr="00627062" w:rsidRDefault="006271E4" w:rsidP="0062706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27062">
        <w:rPr>
          <w:rFonts w:ascii="Times New Roman" w:hAnsi="Times New Roman"/>
          <w:sz w:val="28"/>
          <w:szCs w:val="28"/>
          <w:lang w:val="ro-RO"/>
        </w:rPr>
        <w:t>I.2.2. Obiceiuri din timpul nunții (p.24-26)</w:t>
      </w:r>
    </w:p>
    <w:p w:rsidR="006271E4" w:rsidRPr="00627062" w:rsidRDefault="006271E4" w:rsidP="0062706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27062">
        <w:rPr>
          <w:rFonts w:ascii="Times New Roman" w:hAnsi="Times New Roman"/>
          <w:sz w:val="28"/>
          <w:szCs w:val="28"/>
          <w:lang w:val="ro-RO"/>
        </w:rPr>
        <w:t>I.2.3. Obiceiuri postnupțiale</w:t>
      </w:r>
    </w:p>
    <w:p w:rsidR="006271E4" w:rsidRPr="00627062" w:rsidRDefault="006271E4" w:rsidP="0062706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27062">
        <w:rPr>
          <w:rFonts w:ascii="Times New Roman" w:hAnsi="Times New Roman"/>
          <w:sz w:val="28"/>
          <w:szCs w:val="28"/>
          <w:lang w:val="ro-RO"/>
        </w:rPr>
        <w:t xml:space="preserve">I.2.4. conocărie </w:t>
      </w:r>
    </w:p>
    <w:p w:rsidR="006271E4" w:rsidRPr="00627062" w:rsidRDefault="006271E4" w:rsidP="0062706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27062">
        <w:rPr>
          <w:rFonts w:ascii="Times New Roman" w:hAnsi="Times New Roman"/>
          <w:sz w:val="28"/>
          <w:szCs w:val="28"/>
          <w:lang w:val="ro-RO"/>
        </w:rPr>
        <w:t xml:space="preserve">I.2.5. Iertăciunea  </w:t>
      </w:r>
    </w:p>
    <w:p w:rsidR="006271E4" w:rsidRPr="00627062" w:rsidRDefault="006271E4" w:rsidP="0062706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27062">
        <w:rPr>
          <w:rFonts w:ascii="Times New Roman" w:hAnsi="Times New Roman"/>
          <w:sz w:val="28"/>
          <w:szCs w:val="28"/>
          <w:lang w:val="ro-RO"/>
        </w:rPr>
        <w:t xml:space="preserve">I.3. </w:t>
      </w:r>
      <w:r w:rsidRPr="00627062">
        <w:rPr>
          <w:rFonts w:ascii="Times New Roman" w:hAnsi="Times New Roman"/>
          <w:i/>
          <w:sz w:val="28"/>
          <w:szCs w:val="28"/>
          <w:lang w:val="ro-RO"/>
        </w:rPr>
        <w:t>Obiceiuri de înmormântare</w:t>
      </w:r>
    </w:p>
    <w:p w:rsidR="006271E4" w:rsidRPr="00627062" w:rsidRDefault="006271E4" w:rsidP="0062706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27062">
        <w:rPr>
          <w:rFonts w:ascii="Times New Roman" w:hAnsi="Times New Roman"/>
          <w:sz w:val="28"/>
          <w:szCs w:val="28"/>
          <w:lang w:val="ro-RO"/>
        </w:rPr>
        <w:t>I.3.1.1. Obiceiuri de pregătire pentru moarte</w:t>
      </w:r>
    </w:p>
    <w:p w:rsidR="006271E4" w:rsidRPr="00627062" w:rsidRDefault="006271E4" w:rsidP="0062706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27062">
        <w:rPr>
          <w:rFonts w:ascii="Times New Roman" w:hAnsi="Times New Roman"/>
          <w:sz w:val="28"/>
          <w:szCs w:val="28"/>
          <w:lang w:val="ro-RO"/>
        </w:rPr>
        <w:t>I.3.1.2. Credințe despre semene prevestitoare ale morții</w:t>
      </w:r>
    </w:p>
    <w:p w:rsidR="006271E4" w:rsidRPr="00627062" w:rsidRDefault="006271E4" w:rsidP="0062706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27062">
        <w:rPr>
          <w:rFonts w:ascii="Times New Roman" w:hAnsi="Times New Roman"/>
          <w:sz w:val="28"/>
          <w:szCs w:val="28"/>
          <w:lang w:val="ro-RO"/>
        </w:rPr>
        <w:t>I.3.2. Obiceiuri din timpul înmormântării</w:t>
      </w:r>
    </w:p>
    <w:p w:rsidR="006271E4" w:rsidRPr="00627062" w:rsidRDefault="006271E4" w:rsidP="0062706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27062">
        <w:rPr>
          <w:rFonts w:ascii="Times New Roman" w:hAnsi="Times New Roman"/>
          <w:sz w:val="28"/>
          <w:szCs w:val="28"/>
          <w:lang w:val="ro-RO"/>
        </w:rPr>
        <w:t>I.3.3. Obiceiuri practicate după înmormântare</w:t>
      </w:r>
    </w:p>
    <w:p w:rsidR="006271E4" w:rsidRPr="00627062" w:rsidRDefault="006271E4" w:rsidP="0062706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27062">
        <w:rPr>
          <w:rFonts w:ascii="Times New Roman" w:hAnsi="Times New Roman"/>
          <w:sz w:val="28"/>
          <w:szCs w:val="28"/>
          <w:lang w:val="ro-RO"/>
        </w:rPr>
        <w:t xml:space="preserve">I.3.3.1. Pomenirea răposaţilor </w:t>
      </w:r>
    </w:p>
    <w:p w:rsidR="006271E4" w:rsidRPr="00D04227" w:rsidRDefault="006271E4" w:rsidP="00627062">
      <w:pPr>
        <w:pStyle w:val="a8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D04227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Informatori: </w:t>
      </w:r>
    </w:p>
    <w:p w:rsidR="006271E4" w:rsidRPr="00D04227" w:rsidRDefault="006271E4" w:rsidP="00627062">
      <w:pPr>
        <w:pStyle w:val="a8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D04227">
        <w:rPr>
          <w:rFonts w:ascii="Times New Roman" w:eastAsia="Times New Roman" w:hAnsi="Times New Roman"/>
          <w:sz w:val="28"/>
          <w:szCs w:val="28"/>
          <w:lang w:val="ro-RO"/>
        </w:rPr>
        <w:t>Grigorii Nalcoischii;</w:t>
      </w:r>
    </w:p>
    <w:p w:rsidR="006271E4" w:rsidRPr="00D04227" w:rsidRDefault="006271E4" w:rsidP="00627062">
      <w:pPr>
        <w:pStyle w:val="a8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D04227">
        <w:rPr>
          <w:rFonts w:ascii="Times New Roman" w:eastAsia="Times New Roman" w:hAnsi="Times New Roman"/>
          <w:sz w:val="28"/>
          <w:szCs w:val="28"/>
          <w:lang w:val="ro-RO"/>
        </w:rPr>
        <w:t>Alexei .....(indescifrabil);</w:t>
      </w:r>
    </w:p>
    <w:p w:rsidR="006271E4" w:rsidRPr="00D04227" w:rsidRDefault="006271E4" w:rsidP="00627062">
      <w:pPr>
        <w:pStyle w:val="a8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D04227">
        <w:rPr>
          <w:rFonts w:ascii="Times New Roman" w:eastAsia="Times New Roman" w:hAnsi="Times New Roman"/>
          <w:sz w:val="28"/>
          <w:szCs w:val="28"/>
          <w:lang w:val="ro-RO"/>
        </w:rPr>
        <w:t>Costea Cuculescu</w:t>
      </w:r>
    </w:p>
    <w:p w:rsidR="00AC50AB" w:rsidRPr="006271E4" w:rsidRDefault="00AC50AB">
      <w:pPr>
        <w:rPr>
          <w:i/>
          <w:lang w:val="ro-RO"/>
        </w:rPr>
      </w:pPr>
    </w:p>
    <w:sectPr w:rsidR="00AC50AB" w:rsidRPr="006271E4" w:rsidSect="001803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A9A" w:rsidRDefault="00AC5A9A" w:rsidP="006271E4">
      <w:pPr>
        <w:spacing w:after="0" w:line="240" w:lineRule="auto"/>
      </w:pPr>
      <w:r>
        <w:separator/>
      </w:r>
    </w:p>
  </w:endnote>
  <w:endnote w:type="continuationSeparator" w:id="0">
    <w:p w:rsidR="00AC5A9A" w:rsidRDefault="00AC5A9A" w:rsidP="00627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1E4" w:rsidRDefault="006271E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867338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271E4" w:rsidRDefault="00897113">
        <w:pPr>
          <w:pStyle w:val="a6"/>
          <w:jc w:val="right"/>
        </w:pPr>
        <w:r>
          <w:fldChar w:fldCharType="begin"/>
        </w:r>
        <w:r w:rsidR="006271E4">
          <w:instrText>PAGE   \* MERGEFORMAT</w:instrText>
        </w:r>
        <w:r>
          <w:fldChar w:fldCharType="separate"/>
        </w:r>
        <w:r w:rsidR="00F2596C">
          <w:rPr>
            <w:noProof/>
          </w:rPr>
          <w:t>2</w:t>
        </w:r>
        <w:r>
          <w:fldChar w:fldCharType="end"/>
        </w:r>
      </w:p>
    </w:sdtContent>
  </w:sdt>
  <w:p w:rsidR="006271E4" w:rsidRDefault="006271E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1E4" w:rsidRDefault="006271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A9A" w:rsidRDefault="00AC5A9A" w:rsidP="006271E4">
      <w:pPr>
        <w:spacing w:after="0" w:line="240" w:lineRule="auto"/>
      </w:pPr>
      <w:r>
        <w:separator/>
      </w:r>
    </w:p>
  </w:footnote>
  <w:footnote w:type="continuationSeparator" w:id="0">
    <w:p w:rsidR="00AC5A9A" w:rsidRDefault="00AC5A9A" w:rsidP="00627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1E4" w:rsidRDefault="006271E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1E4" w:rsidRDefault="006271E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1E4" w:rsidRDefault="006271E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43F9"/>
    <w:multiLevelType w:val="hybridMultilevel"/>
    <w:tmpl w:val="5FDE29BA"/>
    <w:lvl w:ilvl="0" w:tplc="23A0F826">
      <w:start w:val="1"/>
      <w:numFmt w:val="lowerLetter"/>
      <w:lvlText w:val="%1.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7316A"/>
    <w:multiLevelType w:val="hybridMultilevel"/>
    <w:tmpl w:val="B03A4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45F57"/>
    <w:multiLevelType w:val="hybridMultilevel"/>
    <w:tmpl w:val="FEF4A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74B"/>
    <w:rsid w:val="0018038D"/>
    <w:rsid w:val="001D6A90"/>
    <w:rsid w:val="003B672D"/>
    <w:rsid w:val="004E78C2"/>
    <w:rsid w:val="00550B97"/>
    <w:rsid w:val="00627062"/>
    <w:rsid w:val="006271E4"/>
    <w:rsid w:val="0063174B"/>
    <w:rsid w:val="00820F55"/>
    <w:rsid w:val="00897113"/>
    <w:rsid w:val="00AC50AB"/>
    <w:rsid w:val="00AC5A9A"/>
    <w:rsid w:val="00D04227"/>
    <w:rsid w:val="00EE768F"/>
    <w:rsid w:val="00F2596C"/>
    <w:rsid w:val="00F6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8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7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71E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27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71E4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627062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6270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rhivaetnografica.ich.md/sites/default/files/69.%20AEIPC%201977%20caiet%20nr.%201%20expeditia%20etnografica%20Zelenciuc%20V.%20Nunta%20traditionala%20moldoveneasca%20digit.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Ion</cp:lastModifiedBy>
  <cp:revision>3</cp:revision>
  <dcterms:created xsi:type="dcterms:W3CDTF">2023-03-01T15:37:00Z</dcterms:created>
  <dcterms:modified xsi:type="dcterms:W3CDTF">2023-03-01T15:48:00Z</dcterms:modified>
</cp:coreProperties>
</file>